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133F36FB" w:rsidR="00F62A57" w:rsidRPr="009850B9" w:rsidRDefault="00D779FD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KÜÇÜKYALI </w:t>
            </w:r>
            <w:r w:rsidR="00F62A57" w:rsidRPr="009850B9">
              <w:rPr>
                <w:b/>
                <w:bCs/>
                <w:sz w:val="28"/>
                <w:szCs w:val="28"/>
              </w:rPr>
              <w:t>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39BF55CE" w:rsidR="00412E5E" w:rsidRPr="00B05CC0" w:rsidRDefault="00412E5E" w:rsidP="00EC2585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EC2585" w:rsidRPr="00EC2585">
              <w:rPr>
                <w:b/>
                <w:bCs/>
                <w:sz w:val="24"/>
                <w:szCs w:val="24"/>
              </w:rPr>
              <w:t>KONTROL PANOLARI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EC2585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081D1EE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822D43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>– 202</w:t>
            </w:r>
            <w:r w:rsidR="00822D43">
              <w:rPr>
                <w:b/>
                <w:bCs/>
                <w:sz w:val="24"/>
                <w:szCs w:val="24"/>
              </w:rPr>
              <w:t>4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544"/>
        <w:gridCol w:w="3118"/>
        <w:gridCol w:w="1560"/>
        <w:gridCol w:w="1701"/>
        <w:gridCol w:w="1986"/>
      </w:tblGrid>
      <w:tr w:rsidR="000C71F4" w:rsidRPr="00135A2E" w14:paraId="2863EEE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5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5C5BD813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822D43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C57CEB2" w:rsidR="00CF5967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4DE93644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 w:rsidR="005027DA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065179FD" w:rsidR="00612E38" w:rsidRPr="00135A2E" w:rsidRDefault="005027DA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612E38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7B208EF" w:rsidR="000C71F4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9D18E16" w14:textId="77777777" w:rsidR="00AB61B5" w:rsidRPr="00C87141" w:rsidRDefault="00AB61B5" w:rsidP="00AB61B5">
            <w:pPr>
              <w:pStyle w:val="ListeParagraf"/>
              <w:numPr>
                <w:ilvl w:val="0"/>
                <w:numId w:val="12"/>
              </w:numPr>
              <w:ind w:left="312" w:hanging="312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 xml:space="preserve">Endüstriyel </w:t>
            </w:r>
            <w:proofErr w:type="spellStart"/>
            <w:r w:rsidRPr="00C87141">
              <w:rPr>
                <w:rFonts w:eastAsia="Times New Roman"/>
                <w:bCs/>
              </w:rPr>
              <w:t>sensörlerin</w:t>
            </w:r>
            <w:proofErr w:type="spellEnd"/>
            <w:r w:rsidRPr="00C87141">
              <w:rPr>
                <w:rFonts w:eastAsia="Times New Roman"/>
                <w:bCs/>
              </w:rPr>
              <w:t xml:space="preserve"> özelliklerini, tiplerini ve çeşitlerini açıklar.</w:t>
            </w:r>
          </w:p>
          <w:p w14:paraId="67A28C64" w14:textId="0E680801" w:rsidR="00AD127A" w:rsidRPr="00C87141" w:rsidRDefault="00AD127A" w:rsidP="00B93EF7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901B063" w14:textId="77777777" w:rsidR="00D675E1" w:rsidRDefault="00AB61B5" w:rsidP="00AB61B5">
            <w:pPr>
              <w:pStyle w:val="ListeParagraf"/>
              <w:ind w:left="455"/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BİRİMİ-1: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AB61B5">
              <w:rPr>
                <w:b/>
                <w:bCs/>
                <w:color w:val="FF0000"/>
                <w:sz w:val="18"/>
                <w:szCs w:val="18"/>
              </w:rPr>
              <w:t>ENDÜSTRİYEL SENSÖRLER</w:t>
            </w:r>
          </w:p>
          <w:p w14:paraId="1C2C4389" w14:textId="15D1347C" w:rsidR="00AB61B5" w:rsidRPr="00AB61B5" w:rsidRDefault="00AB61B5" w:rsidP="00AB61B5">
            <w:pPr>
              <w:ind w:left="461"/>
              <w:rPr>
                <w:rFonts w:eastAsia="Times New Roman"/>
                <w:b/>
              </w:rPr>
            </w:pPr>
            <w:r w:rsidRPr="00AB61B5">
              <w:rPr>
                <w:rFonts w:eastAsia="Times New Roman"/>
                <w:b/>
              </w:rPr>
              <w:t xml:space="preserve">1.1.Endüstriyel </w:t>
            </w:r>
            <w:proofErr w:type="spellStart"/>
            <w:r w:rsidRPr="00AB61B5">
              <w:rPr>
                <w:rFonts w:eastAsia="Times New Roman"/>
                <w:b/>
              </w:rPr>
              <w:t>Sensörler</w:t>
            </w:r>
            <w:proofErr w:type="spellEnd"/>
            <w:r w:rsidRPr="00AB61B5">
              <w:rPr>
                <w:rFonts w:eastAsia="Times New Roman"/>
                <w:b/>
              </w:rPr>
              <w:t xml:space="preserve"> ve Özellikleri</w:t>
            </w:r>
          </w:p>
          <w:p w14:paraId="15D73824" w14:textId="658458B5" w:rsidR="00AB61B5" w:rsidRPr="00AB61B5" w:rsidRDefault="00AB61B5" w:rsidP="00AB61B5">
            <w:pPr>
              <w:pStyle w:val="ListeParagraf"/>
              <w:numPr>
                <w:ilvl w:val="0"/>
                <w:numId w:val="9"/>
              </w:numPr>
              <w:ind w:left="886"/>
              <w:rPr>
                <w:rFonts w:eastAsia="Times New Roman"/>
                <w:b/>
                <w:bCs/>
              </w:rPr>
            </w:pP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özellikleri</w:t>
            </w:r>
          </w:p>
          <w:p w14:paraId="214BF411" w14:textId="7B4DBF2E" w:rsidR="00AB61B5" w:rsidRPr="00AB61B5" w:rsidRDefault="00AB61B5" w:rsidP="00AB61B5">
            <w:pPr>
              <w:pStyle w:val="ListeParagraf"/>
              <w:numPr>
                <w:ilvl w:val="0"/>
                <w:numId w:val="9"/>
              </w:numPr>
              <w:ind w:left="886"/>
              <w:rPr>
                <w:rFonts w:eastAsia="Times New Roman"/>
                <w:b/>
                <w:bCs/>
              </w:rPr>
            </w:pP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kullanıldıkları yerler</w:t>
            </w:r>
          </w:p>
          <w:p w14:paraId="70AC47E9" w14:textId="038F8F69" w:rsidR="00AB61B5" w:rsidRPr="00AB61B5" w:rsidRDefault="00AB61B5" w:rsidP="00AB61B5">
            <w:pPr>
              <w:pStyle w:val="ListeParagraf"/>
              <w:numPr>
                <w:ilvl w:val="0"/>
                <w:numId w:val="9"/>
              </w:numPr>
              <w:ind w:left="886"/>
              <w:rPr>
                <w:rFonts w:eastAsia="Times New Roman"/>
                <w:b/>
                <w:bCs/>
              </w:rPr>
            </w:pP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tipleri (NPN-PNP) bağlantı şekli</w:t>
            </w:r>
          </w:p>
          <w:p w14:paraId="357D556F" w14:textId="30D56785" w:rsidR="00AB61B5" w:rsidRPr="00AB61B5" w:rsidRDefault="00AB61B5" w:rsidP="00AB61B5">
            <w:pPr>
              <w:pStyle w:val="ListeParagraf"/>
              <w:numPr>
                <w:ilvl w:val="0"/>
                <w:numId w:val="9"/>
              </w:numPr>
              <w:ind w:left="886"/>
              <w:rPr>
                <w:rFonts w:eastAsia="Times New Roman"/>
                <w:b/>
                <w:bCs/>
              </w:rPr>
            </w:pP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çeşitleri (2, 3 veya 4 kablolu) bağlantıları</w:t>
            </w:r>
          </w:p>
          <w:p w14:paraId="61F0C0DA" w14:textId="19D2701D" w:rsidR="00AB61B5" w:rsidRPr="00AB61B5" w:rsidRDefault="00AB61B5" w:rsidP="00AB61B5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7AA01BE8" w:rsidR="00CF1595" w:rsidRPr="00CF1595" w:rsidRDefault="00CF1595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5519CC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2933C54" w:rsidR="00256C2A" w:rsidRPr="00135A2E" w:rsidRDefault="005027D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540D730B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4807D313" w:rsidR="00256C2A" w:rsidRPr="00C87141" w:rsidRDefault="00256C2A" w:rsidP="00256C2A">
            <w:pPr>
              <w:rPr>
                <w:sz w:val="18"/>
                <w:szCs w:val="18"/>
              </w:rPr>
            </w:pPr>
          </w:p>
          <w:p w14:paraId="6F394908" w14:textId="77777777" w:rsidR="00FF165D" w:rsidRPr="00C87141" w:rsidRDefault="00FF165D" w:rsidP="00256C2A">
            <w:pPr>
              <w:rPr>
                <w:sz w:val="18"/>
                <w:szCs w:val="18"/>
              </w:rPr>
            </w:pPr>
          </w:p>
          <w:p w14:paraId="2A2308CD" w14:textId="77777777" w:rsidR="00256C2A" w:rsidRPr="00C87141" w:rsidRDefault="00256C2A" w:rsidP="00256C2A">
            <w:pPr>
              <w:rPr>
                <w:color w:val="FF0000"/>
                <w:sz w:val="18"/>
                <w:szCs w:val="18"/>
              </w:rPr>
            </w:pPr>
            <w:r w:rsidRPr="00C87141">
              <w:rPr>
                <w:color w:val="FF0000"/>
                <w:sz w:val="18"/>
                <w:szCs w:val="18"/>
              </w:rPr>
              <w:t>Atatürk’ün Cumhuriyetçilik İlkesi</w:t>
            </w:r>
          </w:p>
          <w:p w14:paraId="2BBCB1C6" w14:textId="77777777" w:rsidR="00AB61B5" w:rsidRPr="00C87141" w:rsidRDefault="00AB61B5" w:rsidP="00AB61B5">
            <w:pPr>
              <w:pStyle w:val="ListeParagraf"/>
              <w:numPr>
                <w:ilvl w:val="0"/>
                <w:numId w:val="12"/>
              </w:numPr>
              <w:ind w:left="312" w:hanging="312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>Dijital çıkışlı sensörlü devreleri yapar.</w:t>
            </w:r>
          </w:p>
          <w:p w14:paraId="32384CC0" w14:textId="33F3C6EC" w:rsidR="00AB61B5" w:rsidRPr="00C87141" w:rsidRDefault="00AB61B5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5D19FD7" w14:textId="3B804F75" w:rsidR="00AB61B5" w:rsidRDefault="00AB61B5" w:rsidP="00AB61B5">
            <w:pPr>
              <w:pStyle w:val="ListeParagraf"/>
              <w:ind w:left="321"/>
              <w:rPr>
                <w:rFonts w:eastAsia="Times New Roman"/>
                <w:b/>
              </w:rPr>
            </w:pPr>
            <w:r w:rsidRPr="00AB61B5">
              <w:rPr>
                <w:b/>
                <w:sz w:val="18"/>
                <w:szCs w:val="18"/>
              </w:rPr>
              <w:t>1.2.</w:t>
            </w:r>
            <w:r w:rsidRPr="00AB61B5">
              <w:rPr>
                <w:rFonts w:eastAsia="Times New Roman"/>
                <w:b/>
              </w:rPr>
              <w:t xml:space="preserve"> Dijital Çıkışlı </w:t>
            </w:r>
            <w:proofErr w:type="spellStart"/>
            <w:r w:rsidRPr="00AB61B5">
              <w:rPr>
                <w:rFonts w:eastAsia="Times New Roman"/>
                <w:b/>
              </w:rPr>
              <w:t>Sensörler</w:t>
            </w:r>
            <w:proofErr w:type="spellEnd"/>
          </w:p>
          <w:p w14:paraId="4475102C" w14:textId="514E5032" w:rsidR="00AB61B5" w:rsidRPr="00AB61B5" w:rsidRDefault="00AB61B5" w:rsidP="00AB61B5">
            <w:pPr>
              <w:pStyle w:val="ListeParagraf"/>
              <w:numPr>
                <w:ilvl w:val="0"/>
                <w:numId w:val="1"/>
              </w:numPr>
              <w:rPr>
                <w:rFonts w:eastAsia="Times New Roman"/>
                <w:b/>
              </w:rPr>
            </w:pPr>
            <w:r w:rsidRPr="00B71342">
              <w:rPr>
                <w:rFonts w:eastAsia="Times New Roman"/>
              </w:rPr>
              <w:t xml:space="preserve">Dijital çıkışlı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özellikleri</w:t>
            </w:r>
          </w:p>
          <w:p w14:paraId="75E96FB3" w14:textId="49F7D0D1" w:rsidR="00AB61B5" w:rsidRPr="00B71342" w:rsidRDefault="00AB61B5" w:rsidP="00AB61B5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  <w:b/>
                <w:bCs/>
              </w:rPr>
            </w:pPr>
            <w:r w:rsidRPr="00B71342">
              <w:rPr>
                <w:rFonts w:eastAsia="Times New Roman"/>
              </w:rPr>
              <w:t xml:space="preserve">Dijital çıkışlı </w:t>
            </w:r>
            <w:proofErr w:type="spellStart"/>
            <w:r>
              <w:rPr>
                <w:rFonts w:eastAsia="Times New Roman"/>
              </w:rPr>
              <w:t>sensörlerin</w:t>
            </w:r>
            <w:proofErr w:type="spellEnd"/>
            <w:r>
              <w:rPr>
                <w:rFonts w:eastAsia="Times New Roman"/>
              </w:rPr>
              <w:t xml:space="preserve"> çeşitleri </w:t>
            </w:r>
          </w:p>
          <w:p w14:paraId="44677291" w14:textId="6E5F7BE4" w:rsidR="00AB61B5" w:rsidRPr="00AB61B5" w:rsidRDefault="00AB61B5" w:rsidP="00AB61B5">
            <w:pPr>
              <w:pStyle w:val="ListeParagraf"/>
              <w:numPr>
                <w:ilvl w:val="0"/>
                <w:numId w:val="1"/>
              </w:numPr>
              <w:rPr>
                <w:rFonts w:eastAsia="Times New Roman"/>
                <w:b/>
              </w:rPr>
            </w:pPr>
            <w:proofErr w:type="spellStart"/>
            <w:r w:rsidRPr="00B71342">
              <w:rPr>
                <w:rFonts w:eastAsia="Times New Roman"/>
              </w:rPr>
              <w:t>İndüktif</w:t>
            </w:r>
            <w:proofErr w:type="spellEnd"/>
            <w:r w:rsidRPr="00B71342">
              <w:rPr>
                <w:rFonts w:eastAsia="Times New Roman"/>
              </w:rPr>
              <w:t xml:space="preserve">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6020BB88" w14:textId="414613E7" w:rsidR="00AB61B5" w:rsidRPr="00AB61B5" w:rsidRDefault="00AB61B5" w:rsidP="00AB61B5">
            <w:pPr>
              <w:pStyle w:val="ListeParagraf"/>
              <w:numPr>
                <w:ilvl w:val="0"/>
                <w:numId w:val="1"/>
              </w:numPr>
              <w:rPr>
                <w:rFonts w:eastAsia="Times New Roman"/>
                <w:b/>
              </w:rPr>
            </w:pPr>
            <w:proofErr w:type="spellStart"/>
            <w:r w:rsidRPr="00B71342">
              <w:rPr>
                <w:rFonts w:eastAsia="Times New Roman"/>
              </w:rPr>
              <w:t>Kapasitif</w:t>
            </w:r>
            <w:proofErr w:type="spellEnd"/>
            <w:r w:rsidRPr="00B71342">
              <w:rPr>
                <w:rFonts w:eastAsia="Times New Roman"/>
              </w:rPr>
              <w:t xml:space="preserve">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34E52902" w14:textId="333B0E7D" w:rsidR="00AF62AE" w:rsidRPr="00AF62AE" w:rsidRDefault="00AF62AE" w:rsidP="00AB61B5">
            <w:pPr>
              <w:pStyle w:val="ListeParagraf"/>
              <w:ind w:left="455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818DB2D" w14:textId="77777777" w:rsidR="00CB2199" w:rsidRPr="00910EB9" w:rsidRDefault="00CB2199" w:rsidP="00CB2199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 xml:space="preserve">Çeşitli NPN-PNP </w:t>
            </w:r>
            <w:proofErr w:type="spellStart"/>
            <w:r w:rsidRPr="00910EB9">
              <w:rPr>
                <w:rFonts w:eastAsia="Times New Roman"/>
              </w:rPr>
              <w:t>sensör</w:t>
            </w:r>
            <w:proofErr w:type="spellEnd"/>
            <w:r w:rsidRPr="00910EB9">
              <w:rPr>
                <w:rFonts w:eastAsia="Times New Roman"/>
              </w:rPr>
              <w:t xml:space="preserve"> deneyleri yapmak.</w:t>
            </w:r>
          </w:p>
          <w:p w14:paraId="6C9D333F" w14:textId="77777777" w:rsidR="00CB2199" w:rsidRPr="00910EB9" w:rsidRDefault="00CB2199" w:rsidP="00CB2199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proofErr w:type="spellStart"/>
            <w:r w:rsidRPr="00910EB9">
              <w:rPr>
                <w:rFonts w:eastAsia="Times New Roman"/>
              </w:rPr>
              <w:t>İndüktif</w:t>
            </w:r>
            <w:proofErr w:type="spellEnd"/>
            <w:r w:rsidRPr="00910EB9">
              <w:rPr>
                <w:rFonts w:eastAsia="Times New Roman"/>
              </w:rPr>
              <w:t xml:space="preserve"> </w:t>
            </w:r>
            <w:proofErr w:type="spellStart"/>
            <w:r w:rsidRPr="00910EB9">
              <w:rPr>
                <w:rFonts w:eastAsia="Times New Roman"/>
              </w:rPr>
              <w:t>sensör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65C3F949" w14:textId="77777777" w:rsidR="00CB2199" w:rsidRPr="00910EB9" w:rsidRDefault="00CB2199" w:rsidP="00CB2199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proofErr w:type="spellStart"/>
            <w:r w:rsidRPr="00910EB9">
              <w:rPr>
                <w:rFonts w:eastAsia="Times New Roman"/>
              </w:rPr>
              <w:t>Kapasitif</w:t>
            </w:r>
            <w:proofErr w:type="spellEnd"/>
            <w:r w:rsidRPr="00910EB9">
              <w:rPr>
                <w:rFonts w:eastAsia="Times New Roman"/>
              </w:rPr>
              <w:t xml:space="preserve"> </w:t>
            </w:r>
            <w:proofErr w:type="spellStart"/>
            <w:r w:rsidRPr="00910EB9">
              <w:rPr>
                <w:rFonts w:eastAsia="Times New Roman"/>
              </w:rPr>
              <w:t>sensör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45CCECFB" w14:textId="33BA07D9" w:rsidR="00256C2A" w:rsidRPr="0082538F" w:rsidRDefault="00256C2A" w:rsidP="00CB2199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5519CC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643EE472" w:rsidR="00256C2A" w:rsidRPr="00AB61B5" w:rsidRDefault="005027DA" w:rsidP="005027DA">
            <w:pPr>
              <w:pStyle w:val="ListeParagraf"/>
              <w:ind w:left="47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25– 29</w:t>
            </w:r>
            <w:r w:rsidR="00256C2A" w:rsidRPr="00AB61B5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23034C0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3841BDD" w14:textId="17B40D28" w:rsidR="00AB61B5" w:rsidRPr="00C87141" w:rsidRDefault="00AB61B5" w:rsidP="00AB61B5">
            <w:pPr>
              <w:pStyle w:val="ListeParagraf"/>
              <w:numPr>
                <w:ilvl w:val="0"/>
                <w:numId w:val="14"/>
              </w:numPr>
              <w:ind w:left="317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>Dijital çıkışlı sensörlü devreleri yapar.</w:t>
            </w:r>
          </w:p>
          <w:p w14:paraId="064958BC" w14:textId="03B39C8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6C20FCCE" w14:textId="77777777" w:rsidR="00256C2A" w:rsidRPr="00AB61B5" w:rsidRDefault="00AB61B5" w:rsidP="00AB61B5">
            <w:pPr>
              <w:pStyle w:val="ListeParagraf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 xml:space="preserve">Manyetik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6EAE734A" w14:textId="77777777" w:rsidR="00AB61B5" w:rsidRPr="00AB61B5" w:rsidRDefault="00AB61B5" w:rsidP="00AB61B5">
            <w:pPr>
              <w:pStyle w:val="ListeParagraf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 xml:space="preserve">Optik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4FE67224" w14:textId="77777777" w:rsidR="00AB61B5" w:rsidRPr="00AB61B5" w:rsidRDefault="00AB61B5" w:rsidP="00AB61B5">
            <w:pPr>
              <w:pStyle w:val="ListeParagraf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 xml:space="preserve">Renk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46DDD6E0" w14:textId="5E2E857F" w:rsidR="00AB61B5" w:rsidRPr="00AB61B5" w:rsidRDefault="00AB61B5" w:rsidP="00AB61B5">
            <w:pPr>
              <w:pStyle w:val="ListeParagraf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proofErr w:type="spellStart"/>
            <w:r w:rsidRPr="00B71342">
              <w:rPr>
                <w:rFonts w:eastAsia="Times New Roman"/>
              </w:rPr>
              <w:t>Enkoderlerin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142A98D" w14:textId="77777777" w:rsidR="00C17CC7" w:rsidRPr="00910EB9" w:rsidRDefault="00C17CC7" w:rsidP="00C17CC7">
            <w:pPr>
              <w:pStyle w:val="ListeParagraf"/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 xml:space="preserve">Manyetik </w:t>
            </w:r>
            <w:proofErr w:type="spellStart"/>
            <w:r w:rsidRPr="00910EB9">
              <w:rPr>
                <w:rFonts w:eastAsia="Times New Roman"/>
              </w:rPr>
              <w:t>sensör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356F5413" w14:textId="77777777" w:rsidR="00C17CC7" w:rsidRPr="00910EB9" w:rsidRDefault="00C17CC7" w:rsidP="00C17CC7">
            <w:pPr>
              <w:pStyle w:val="ListeParagraf"/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 xml:space="preserve">Optik </w:t>
            </w:r>
            <w:proofErr w:type="spellStart"/>
            <w:r w:rsidRPr="00910EB9">
              <w:rPr>
                <w:rFonts w:eastAsia="Times New Roman"/>
              </w:rPr>
              <w:t>sensör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0AF92C2E" w14:textId="77777777" w:rsidR="00C17CC7" w:rsidRPr="00910EB9" w:rsidRDefault="00C17CC7" w:rsidP="00C17CC7">
            <w:pPr>
              <w:pStyle w:val="ListeParagraf"/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 xml:space="preserve">Renk </w:t>
            </w:r>
            <w:proofErr w:type="spellStart"/>
            <w:r w:rsidRPr="00910EB9">
              <w:rPr>
                <w:rFonts w:eastAsia="Times New Roman"/>
              </w:rPr>
              <w:t>sensör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14209AEF" w14:textId="77777777" w:rsidR="00C17CC7" w:rsidRPr="00910EB9" w:rsidRDefault="00C17CC7" w:rsidP="00C17CC7">
            <w:pPr>
              <w:pStyle w:val="ListeParagraf"/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proofErr w:type="spellStart"/>
            <w:r w:rsidRPr="00910EB9">
              <w:rPr>
                <w:rFonts w:eastAsia="Times New Roman"/>
              </w:rPr>
              <w:t>Enkoder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268A3AB7" w14:textId="5F63B01C" w:rsidR="00CF1595" w:rsidRPr="0082538F" w:rsidRDefault="00CF1595" w:rsidP="00C17CC7">
            <w:pPr>
              <w:pStyle w:val="ListeParagraf"/>
              <w:numPr>
                <w:ilvl w:val="0"/>
                <w:numId w:val="15"/>
              </w:num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29EF9B40" w:rsidR="00256C2A" w:rsidRPr="00135A2E" w:rsidRDefault="002C40BB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EKİM 2023</w:t>
            </w:r>
          </w:p>
        </w:tc>
      </w:tr>
      <w:tr w:rsidR="00256C2A" w:rsidRPr="00135A2E" w14:paraId="3A00B4E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3F294384" w:rsidR="00256C2A" w:rsidRPr="00135A2E" w:rsidRDefault="006E26A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2– 6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5087A87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1119EFED" w14:textId="77777777" w:rsidR="00F04AB6" w:rsidRPr="00C87141" w:rsidRDefault="00F04AB6" w:rsidP="00F04AB6">
            <w:pPr>
              <w:pStyle w:val="ListeParagraf"/>
              <w:numPr>
                <w:ilvl w:val="0"/>
                <w:numId w:val="12"/>
              </w:numPr>
              <w:ind w:left="312" w:hanging="312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>Analog çıkışlı sensörlü devreleri yapar.</w:t>
            </w:r>
          </w:p>
          <w:p w14:paraId="458ABEE2" w14:textId="508B6EF7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47017E5B" w14:textId="43DC3A04" w:rsidR="00AB61B5" w:rsidRDefault="00AB61B5" w:rsidP="00AB61B5">
            <w:pPr>
              <w:pStyle w:val="ListeParagraf"/>
              <w:ind w:left="321"/>
              <w:rPr>
                <w:rFonts w:eastAsia="Times New Roman"/>
                <w:b/>
              </w:rPr>
            </w:pPr>
            <w:r w:rsidRPr="00AB61B5">
              <w:rPr>
                <w:b/>
                <w:sz w:val="18"/>
                <w:szCs w:val="18"/>
              </w:rPr>
              <w:t>1.3.</w:t>
            </w:r>
            <w:r w:rsidRPr="00AB61B5">
              <w:rPr>
                <w:rFonts w:eastAsia="Times New Roman"/>
                <w:b/>
              </w:rPr>
              <w:t xml:space="preserve"> Analog Çıkışlı </w:t>
            </w:r>
            <w:proofErr w:type="spellStart"/>
            <w:r w:rsidRPr="00AB61B5">
              <w:rPr>
                <w:rFonts w:eastAsia="Times New Roman"/>
                <w:b/>
              </w:rPr>
              <w:t>Sensörler</w:t>
            </w:r>
            <w:proofErr w:type="spellEnd"/>
          </w:p>
          <w:p w14:paraId="72AA7A20" w14:textId="180DEF54" w:rsidR="00AB61B5" w:rsidRPr="00AB61B5" w:rsidRDefault="00AB61B5" w:rsidP="00AB61B5">
            <w:pPr>
              <w:pStyle w:val="ListeParagraf"/>
              <w:numPr>
                <w:ilvl w:val="0"/>
                <w:numId w:val="1"/>
              </w:numPr>
              <w:rPr>
                <w:rFonts w:eastAsia="Times New Roman"/>
                <w:b/>
              </w:rPr>
            </w:pPr>
            <w:r w:rsidRPr="00B71342">
              <w:rPr>
                <w:rFonts w:eastAsia="Times New Roman"/>
              </w:rPr>
              <w:t xml:space="preserve">Analog çıkışlı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özellikleri</w:t>
            </w:r>
          </w:p>
          <w:p w14:paraId="69A3327E" w14:textId="523B53CE" w:rsidR="00AB61B5" w:rsidRPr="00AB61B5" w:rsidRDefault="00AB61B5" w:rsidP="00AB61B5">
            <w:pPr>
              <w:pStyle w:val="ListeParagraf"/>
              <w:numPr>
                <w:ilvl w:val="0"/>
                <w:numId w:val="1"/>
              </w:numPr>
              <w:rPr>
                <w:rFonts w:eastAsia="Times New Roman"/>
                <w:b/>
              </w:rPr>
            </w:pPr>
            <w:r w:rsidRPr="00B71342">
              <w:rPr>
                <w:rFonts w:eastAsia="Times New Roman"/>
              </w:rPr>
              <w:t xml:space="preserve">Analog çıkışlı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çeşitleri</w:t>
            </w:r>
          </w:p>
          <w:p w14:paraId="490AD9E8" w14:textId="40587F9C" w:rsidR="00AB61B5" w:rsidRPr="00AB61B5" w:rsidRDefault="00AB61B5" w:rsidP="00AB61B5">
            <w:pPr>
              <w:pStyle w:val="ListeParagraf"/>
              <w:numPr>
                <w:ilvl w:val="0"/>
                <w:numId w:val="1"/>
              </w:numPr>
              <w:rPr>
                <w:rFonts w:eastAsia="Times New Roman"/>
                <w:b/>
              </w:rPr>
            </w:pPr>
            <w:r w:rsidRPr="00B71342">
              <w:rPr>
                <w:rFonts w:eastAsia="Times New Roman"/>
              </w:rPr>
              <w:t xml:space="preserve">Sıcaklık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3BC446DF" w14:textId="0C23B64E" w:rsidR="00256C2A" w:rsidRPr="00AB61B5" w:rsidRDefault="00256C2A" w:rsidP="00AB61B5">
            <w:pPr>
              <w:tabs>
                <w:tab w:val="left" w:pos="1032"/>
              </w:tabs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438CEEE7" w14:textId="77777777" w:rsidR="00C17CC7" w:rsidRPr="00910EB9" w:rsidRDefault="00C17CC7" w:rsidP="00C17CC7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 xml:space="preserve">Sıcaklık </w:t>
            </w:r>
            <w:proofErr w:type="spellStart"/>
            <w:r w:rsidRPr="00910EB9">
              <w:rPr>
                <w:rFonts w:eastAsia="Times New Roman"/>
              </w:rPr>
              <w:t>sensörü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001BF692" w14:textId="1C890B83" w:rsidR="005519CC" w:rsidRPr="005519CC" w:rsidRDefault="005519CC" w:rsidP="00C17CC7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7630635C" w:rsidR="00256C2A" w:rsidRPr="00135A2E" w:rsidRDefault="006E26A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– 13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269B49F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7EB67C0" w14:textId="206F3696" w:rsidR="00F04AB6" w:rsidRPr="00C87141" w:rsidRDefault="00F04AB6" w:rsidP="00F04AB6">
            <w:pPr>
              <w:pStyle w:val="ListeParagraf"/>
              <w:numPr>
                <w:ilvl w:val="0"/>
                <w:numId w:val="14"/>
              </w:numPr>
              <w:ind w:left="317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>Analog çıkışlı sensörlü devreleri yapar.</w:t>
            </w:r>
          </w:p>
          <w:p w14:paraId="7D026117" w14:textId="789AA0B9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22F90FC8" w14:textId="77777777" w:rsidR="00256C2A" w:rsidRPr="00AB61B5" w:rsidRDefault="00AB61B5" w:rsidP="00AB61B5">
            <w:pPr>
              <w:pStyle w:val="ListeParagraf"/>
              <w:numPr>
                <w:ilvl w:val="0"/>
                <w:numId w:val="16"/>
              </w:numPr>
              <w:ind w:left="744"/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 xml:space="preserve">Basınç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65426979" w14:textId="77777777" w:rsidR="00AB61B5" w:rsidRPr="00AB61B5" w:rsidRDefault="00AB61B5" w:rsidP="00AB61B5">
            <w:pPr>
              <w:pStyle w:val="ListeParagraf"/>
              <w:numPr>
                <w:ilvl w:val="0"/>
                <w:numId w:val="16"/>
              </w:numPr>
              <w:ind w:left="744"/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>Mesafe (</w:t>
            </w:r>
            <w:proofErr w:type="spellStart"/>
            <w:r w:rsidRPr="00B71342">
              <w:rPr>
                <w:rFonts w:eastAsia="Times New Roman"/>
              </w:rPr>
              <w:t>ultrasonik</w:t>
            </w:r>
            <w:proofErr w:type="spellEnd"/>
            <w:r w:rsidRPr="00B71342">
              <w:rPr>
                <w:rFonts w:eastAsia="Times New Roman"/>
              </w:rPr>
              <w:t xml:space="preserve"> ve lazer)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  <w:p w14:paraId="5F53BB8B" w14:textId="382A46E2" w:rsidR="00AB61B5" w:rsidRPr="007922AD" w:rsidRDefault="00AB61B5" w:rsidP="00AB61B5">
            <w:pPr>
              <w:pStyle w:val="ListeParagraf"/>
              <w:numPr>
                <w:ilvl w:val="0"/>
                <w:numId w:val="16"/>
              </w:numPr>
              <w:ind w:left="744"/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 xml:space="preserve">Seviye </w:t>
            </w:r>
            <w:proofErr w:type="spellStart"/>
            <w:r w:rsidRPr="00B71342">
              <w:rPr>
                <w:rFonts w:eastAsia="Times New Roman"/>
              </w:rPr>
              <w:t>sensörlerin</w:t>
            </w:r>
            <w:proofErr w:type="spellEnd"/>
            <w:r w:rsidRPr="00B71342">
              <w:rPr>
                <w:rFonts w:eastAsia="Times New Roman"/>
              </w:rPr>
              <w:t xml:space="preserve"> yapısı, çalışması, bağlantısı, avantaj ve dezavantajları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7339B86" w14:textId="77777777" w:rsidR="00C17CC7" w:rsidRPr="00910EB9" w:rsidRDefault="00C17CC7" w:rsidP="00C17CC7">
            <w:pPr>
              <w:pStyle w:val="ListeParagraf"/>
              <w:numPr>
                <w:ilvl w:val="0"/>
                <w:numId w:val="16"/>
              </w:numPr>
              <w:ind w:left="736"/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 xml:space="preserve">Basınç </w:t>
            </w:r>
            <w:proofErr w:type="spellStart"/>
            <w:r w:rsidRPr="00910EB9">
              <w:rPr>
                <w:rFonts w:eastAsia="Times New Roman"/>
              </w:rPr>
              <w:t>sensörü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01E21CA1" w14:textId="77777777" w:rsidR="00C17CC7" w:rsidRPr="00910EB9" w:rsidRDefault="00C17CC7" w:rsidP="00C17CC7">
            <w:pPr>
              <w:pStyle w:val="ListeParagraf"/>
              <w:numPr>
                <w:ilvl w:val="0"/>
                <w:numId w:val="16"/>
              </w:numPr>
              <w:ind w:left="736"/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>Mesafe (</w:t>
            </w:r>
            <w:proofErr w:type="spellStart"/>
            <w:r w:rsidRPr="00910EB9">
              <w:rPr>
                <w:rFonts w:eastAsia="Times New Roman"/>
              </w:rPr>
              <w:t>ultrasonik</w:t>
            </w:r>
            <w:proofErr w:type="spellEnd"/>
            <w:r w:rsidRPr="00910EB9">
              <w:rPr>
                <w:rFonts w:eastAsia="Times New Roman"/>
              </w:rPr>
              <w:t xml:space="preserve">) </w:t>
            </w:r>
            <w:proofErr w:type="spellStart"/>
            <w:r w:rsidRPr="00910EB9">
              <w:rPr>
                <w:rFonts w:eastAsia="Times New Roman"/>
              </w:rPr>
              <w:t>sensörü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5A7101C3" w14:textId="77777777" w:rsidR="00C17CC7" w:rsidRPr="00910EB9" w:rsidRDefault="00C17CC7" w:rsidP="00C17CC7">
            <w:pPr>
              <w:pStyle w:val="ListeParagraf"/>
              <w:numPr>
                <w:ilvl w:val="0"/>
                <w:numId w:val="16"/>
              </w:numPr>
              <w:ind w:left="736"/>
              <w:jc w:val="both"/>
              <w:rPr>
                <w:rFonts w:eastAsia="Times New Roman"/>
              </w:rPr>
            </w:pPr>
            <w:r w:rsidRPr="00910EB9">
              <w:rPr>
                <w:rFonts w:eastAsia="Times New Roman"/>
              </w:rPr>
              <w:t xml:space="preserve">Mesafe (lazer) </w:t>
            </w:r>
            <w:proofErr w:type="spellStart"/>
            <w:r w:rsidRPr="00910EB9">
              <w:rPr>
                <w:rFonts w:eastAsia="Times New Roman"/>
              </w:rPr>
              <w:t>sensörü</w:t>
            </w:r>
            <w:proofErr w:type="spellEnd"/>
            <w:r w:rsidRPr="00910EB9">
              <w:rPr>
                <w:rFonts w:eastAsia="Times New Roman"/>
              </w:rPr>
              <w:t xml:space="preserve"> uygulaması yapmak.</w:t>
            </w:r>
          </w:p>
          <w:p w14:paraId="5BCA942E" w14:textId="102CD36C" w:rsidR="00256C2A" w:rsidRPr="004500C2" w:rsidRDefault="00256C2A" w:rsidP="00C17CC7">
            <w:pPr>
              <w:pStyle w:val="ListeParagraf"/>
              <w:ind w:left="1175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657363B6" w:rsidR="00256C2A" w:rsidRPr="00135A2E" w:rsidRDefault="006E26A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– 20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62886BC5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9E01B5C" w14:textId="77777777" w:rsidR="00F04AB6" w:rsidRPr="00C87141" w:rsidRDefault="00F04AB6" w:rsidP="00F04AB6">
            <w:pPr>
              <w:pStyle w:val="ListeParagraf"/>
              <w:numPr>
                <w:ilvl w:val="0"/>
                <w:numId w:val="12"/>
              </w:numPr>
              <w:ind w:left="312" w:hanging="312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 xml:space="preserve">Sinyal </w:t>
            </w:r>
            <w:proofErr w:type="spellStart"/>
            <w:r w:rsidRPr="00C87141">
              <w:rPr>
                <w:rFonts w:eastAsia="Times New Roman"/>
                <w:bCs/>
              </w:rPr>
              <w:t>çeviricili</w:t>
            </w:r>
            <w:proofErr w:type="spellEnd"/>
            <w:r w:rsidRPr="00C87141">
              <w:rPr>
                <w:rFonts w:eastAsia="Times New Roman"/>
                <w:bCs/>
              </w:rPr>
              <w:t xml:space="preserve"> devreleri yapar.</w:t>
            </w:r>
          </w:p>
          <w:p w14:paraId="5CA8E1AC" w14:textId="10B0451A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BC1EECF" w14:textId="20ADC077" w:rsidR="00256C2A" w:rsidRPr="00F04AB6" w:rsidRDefault="00F04AB6" w:rsidP="00F04AB6">
            <w:pPr>
              <w:rPr>
                <w:rFonts w:eastAsia="Times New Roman"/>
                <w:b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Pr="00F04AB6">
              <w:rPr>
                <w:b/>
                <w:sz w:val="18"/>
                <w:szCs w:val="18"/>
              </w:rPr>
              <w:t>1.4.</w:t>
            </w:r>
            <w:r w:rsidRPr="00F04AB6">
              <w:rPr>
                <w:rFonts w:eastAsia="Times New Roman"/>
                <w:b/>
              </w:rPr>
              <w:t xml:space="preserve"> Sinyal Çeviriciler</w:t>
            </w:r>
          </w:p>
          <w:p w14:paraId="146243D1" w14:textId="77777777" w:rsidR="00F04AB6" w:rsidRPr="00F04AB6" w:rsidRDefault="00F04AB6" w:rsidP="00F04AB6">
            <w:pPr>
              <w:pStyle w:val="ListeParagraf"/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B71342">
              <w:rPr>
                <w:rFonts w:eastAsia="Times New Roman"/>
              </w:rPr>
              <w:t>Sinyal çeviricilerin yapısı</w:t>
            </w:r>
          </w:p>
          <w:p w14:paraId="55E67B25" w14:textId="1525B723" w:rsidR="00F04AB6" w:rsidRPr="00F04AB6" w:rsidRDefault="00F04AB6" w:rsidP="00F04AB6">
            <w:pPr>
              <w:pStyle w:val="ListeParagraf"/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B71342">
              <w:rPr>
                <w:rFonts w:eastAsia="Times New Roman"/>
              </w:rPr>
              <w:t>Sinyal çeviricilerin çeşitleri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041C9FFB" w:rsidR="00256C2A" w:rsidRPr="0082538F" w:rsidRDefault="00256C2A" w:rsidP="008A09F6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78412AAD" w:rsidR="00256C2A" w:rsidRPr="00135A2E" w:rsidRDefault="006E26A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 – 27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7F57B35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E77A460" w14:textId="060D7733" w:rsidR="00F04AB6" w:rsidRPr="00C87141" w:rsidRDefault="00F04AB6" w:rsidP="00F04AB6">
            <w:pPr>
              <w:pStyle w:val="ListeParagraf"/>
              <w:numPr>
                <w:ilvl w:val="0"/>
                <w:numId w:val="14"/>
              </w:numPr>
              <w:ind w:left="317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 xml:space="preserve">Sinyal </w:t>
            </w:r>
            <w:proofErr w:type="spellStart"/>
            <w:r w:rsidRPr="00C87141">
              <w:rPr>
                <w:rFonts w:eastAsia="Times New Roman"/>
                <w:bCs/>
              </w:rPr>
              <w:t>çeviricili</w:t>
            </w:r>
            <w:proofErr w:type="spellEnd"/>
            <w:r w:rsidRPr="00C87141">
              <w:rPr>
                <w:rFonts w:eastAsia="Times New Roman"/>
                <w:bCs/>
              </w:rPr>
              <w:t xml:space="preserve"> devreleri yapar.</w:t>
            </w:r>
          </w:p>
          <w:p w14:paraId="353E115D" w14:textId="0508E664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147AC273" w14:textId="77777777" w:rsidR="00256C2A" w:rsidRPr="00F04AB6" w:rsidRDefault="00F04AB6" w:rsidP="00F04AB6">
            <w:pPr>
              <w:pStyle w:val="ListeParagraf"/>
              <w:numPr>
                <w:ilvl w:val="0"/>
                <w:numId w:val="17"/>
              </w:numPr>
              <w:ind w:left="744"/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>Sinyal çeviricilerin kullanım alanları</w:t>
            </w:r>
          </w:p>
          <w:p w14:paraId="292CEACA" w14:textId="2C9B7CD7" w:rsidR="00F04AB6" w:rsidRPr="00A04A12" w:rsidRDefault="00F04AB6" w:rsidP="00F04AB6">
            <w:pPr>
              <w:pStyle w:val="ListeParagraf"/>
              <w:numPr>
                <w:ilvl w:val="0"/>
                <w:numId w:val="17"/>
              </w:numPr>
              <w:ind w:left="744"/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 xml:space="preserve">Sinyal çeviricilerin </w:t>
            </w:r>
            <w:proofErr w:type="spellStart"/>
            <w:r w:rsidRPr="00B71342">
              <w:rPr>
                <w:rFonts w:eastAsia="Times New Roman"/>
              </w:rPr>
              <w:t>röleli</w:t>
            </w:r>
            <w:proofErr w:type="spellEnd"/>
            <w:r w:rsidRPr="00B71342">
              <w:rPr>
                <w:rFonts w:eastAsia="Times New Roman"/>
              </w:rPr>
              <w:t xml:space="preserve"> sistemlere göre avantajları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2E5B894D" w:rsidR="00256C2A" w:rsidRPr="005519CC" w:rsidRDefault="000D6C3C" w:rsidP="000D6C3C">
            <w:pPr>
              <w:pStyle w:val="ListeParagraf"/>
              <w:numPr>
                <w:ilvl w:val="0"/>
                <w:numId w:val="1"/>
              </w:numPr>
              <w:ind w:left="594" w:hanging="180"/>
              <w:rPr>
                <w:sz w:val="18"/>
                <w:szCs w:val="18"/>
              </w:rPr>
            </w:pPr>
            <w:r w:rsidRPr="00910EB9">
              <w:rPr>
                <w:rFonts w:eastAsia="Times New Roman"/>
              </w:rPr>
              <w:t xml:space="preserve">Bir </w:t>
            </w:r>
            <w:proofErr w:type="spellStart"/>
            <w:r w:rsidRPr="00910EB9">
              <w:rPr>
                <w:rFonts w:eastAsia="Times New Roman"/>
              </w:rPr>
              <w:t>sensörün</w:t>
            </w:r>
            <w:proofErr w:type="spellEnd"/>
            <w:r w:rsidRPr="00910EB9">
              <w:rPr>
                <w:rFonts w:eastAsia="Times New Roman"/>
              </w:rPr>
              <w:t xml:space="preserve"> çıkış sinyalinin sinyal çevirici ile çevrilmesini yapmak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0A0615D1" w:rsidR="00256C2A" w:rsidRPr="00135A2E" w:rsidRDefault="00686AE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KASIM 2023</w:t>
            </w:r>
          </w:p>
        </w:tc>
      </w:tr>
      <w:tr w:rsidR="00256C2A" w:rsidRPr="00135A2E" w14:paraId="0299DA2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43B3BBB7" w:rsidR="00256C2A" w:rsidRPr="00135A2E" w:rsidRDefault="0068155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Ekim – 3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58EFA86E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DC8366D" w14:textId="77777777" w:rsidR="00A470A1" w:rsidRPr="00C87141" w:rsidRDefault="00A470A1" w:rsidP="00A470A1">
            <w:pPr>
              <w:pStyle w:val="ListeParagraf"/>
              <w:numPr>
                <w:ilvl w:val="0"/>
                <w:numId w:val="21"/>
              </w:numPr>
              <w:ind w:left="312"/>
              <w:jc w:val="both"/>
              <w:rPr>
                <w:rFonts w:eastAsia="Calibri"/>
              </w:rPr>
            </w:pPr>
            <w:r w:rsidRPr="00C87141">
              <w:rPr>
                <w:rFonts w:eastAsia="Calibri"/>
              </w:rPr>
              <w:t>Özel tip kumanda ve kontrol röleleri panolarını hazırlar.</w:t>
            </w:r>
          </w:p>
          <w:p w14:paraId="4D0A0300" w14:textId="7DF4CCF5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58817445" w14:textId="69F9A682" w:rsidR="00055BFB" w:rsidRDefault="00055BFB" w:rsidP="00055BFB">
            <w:pPr>
              <w:pStyle w:val="ListeParagraf"/>
              <w:ind w:left="455"/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055BFB">
              <w:rPr>
                <w:b/>
                <w:bCs/>
                <w:color w:val="FF0000"/>
                <w:sz w:val="18"/>
                <w:szCs w:val="18"/>
              </w:rPr>
              <w:t>PROSES KONTROLLÜ PANOLAR</w:t>
            </w:r>
          </w:p>
          <w:p w14:paraId="26E39DC3" w14:textId="0528074D" w:rsidR="00A470A1" w:rsidRPr="00A470A1" w:rsidRDefault="00055BFB" w:rsidP="00A470A1">
            <w:pPr>
              <w:ind w:left="360"/>
              <w:jc w:val="both"/>
              <w:rPr>
                <w:rFonts w:eastAsia="Calibri"/>
                <w:b/>
              </w:rPr>
            </w:pPr>
            <w:r w:rsidRPr="00A470A1">
              <w:rPr>
                <w:b/>
                <w:sz w:val="18"/>
                <w:szCs w:val="18"/>
              </w:rPr>
              <w:t>2.1.</w:t>
            </w:r>
            <w:r w:rsidR="00A470A1" w:rsidRPr="00A470A1">
              <w:rPr>
                <w:rFonts w:eastAsia="Calibri"/>
                <w:b/>
              </w:rPr>
              <w:t xml:space="preserve"> Özel Tip Kumanda ve Kontrol Röleleri </w:t>
            </w:r>
          </w:p>
          <w:p w14:paraId="736DA477" w14:textId="77777777" w:rsidR="00A470A1" w:rsidRPr="00B71342" w:rsidRDefault="00A470A1" w:rsidP="00A470A1">
            <w:pPr>
              <w:pStyle w:val="ListeParagraf"/>
              <w:numPr>
                <w:ilvl w:val="0"/>
                <w:numId w:val="19"/>
              </w:numPr>
              <w:ind w:left="604" w:hanging="284"/>
              <w:jc w:val="both"/>
              <w:rPr>
                <w:rFonts w:eastAsia="Calibri"/>
                <w:i/>
              </w:rPr>
            </w:pPr>
            <w:r w:rsidRPr="00B71342">
              <w:rPr>
                <w:rFonts w:eastAsia="Calibri"/>
                <w:i/>
              </w:rPr>
              <w:t xml:space="preserve">Fotosel </w:t>
            </w:r>
            <w:r>
              <w:rPr>
                <w:rFonts w:eastAsia="Calibri"/>
                <w:i/>
              </w:rPr>
              <w:t>R</w:t>
            </w:r>
            <w:r w:rsidRPr="00B71342">
              <w:rPr>
                <w:rFonts w:eastAsia="Calibri"/>
                <w:i/>
              </w:rPr>
              <w:t>öleler</w:t>
            </w:r>
          </w:p>
          <w:p w14:paraId="14220286" w14:textId="24B5A4FC" w:rsidR="00C24A8D" w:rsidRPr="00C24A8D" w:rsidRDefault="00C24A8D" w:rsidP="00A470A1">
            <w:pPr>
              <w:pStyle w:val="ListeParagraf"/>
              <w:ind w:left="604"/>
              <w:jc w:val="both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0C8B6BC" w14:textId="77777777" w:rsidR="00E15E3C" w:rsidRDefault="00E15E3C" w:rsidP="00E15E3C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Fotosel röle kontrollü dış aydınlatma panosu montajı</w:t>
            </w:r>
          </w:p>
          <w:p w14:paraId="29516AE2" w14:textId="1F46E7C5" w:rsidR="00256C2A" w:rsidRPr="0082538F" w:rsidRDefault="00256C2A" w:rsidP="00E15E3C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0E276F94" w:rsidR="00256C2A" w:rsidRPr="00135A2E" w:rsidRDefault="00686AE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– 10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2B96F2DC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4165EBE" w14:textId="7A82A5EB" w:rsidR="00A470A1" w:rsidRPr="00C87141" w:rsidRDefault="00A470A1" w:rsidP="00A470A1">
            <w:pPr>
              <w:pStyle w:val="ListeParagraf"/>
              <w:numPr>
                <w:ilvl w:val="0"/>
                <w:numId w:val="22"/>
              </w:numPr>
              <w:ind w:left="317"/>
              <w:jc w:val="both"/>
              <w:rPr>
                <w:rFonts w:eastAsia="Calibri"/>
              </w:rPr>
            </w:pPr>
            <w:r w:rsidRPr="00C87141">
              <w:rPr>
                <w:rFonts w:eastAsia="Calibri"/>
              </w:rPr>
              <w:t>Özel tip kumanda ve kontrol röleleri panolarını hazırlar.</w:t>
            </w:r>
          </w:p>
          <w:p w14:paraId="3FD43721" w14:textId="317A65DD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E52C55E" w14:textId="77777777" w:rsidR="00A470A1" w:rsidRPr="00B71342" w:rsidRDefault="00A470A1" w:rsidP="00A470A1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Calibri"/>
                <w:i/>
              </w:rPr>
            </w:pPr>
            <w:r w:rsidRPr="00B71342">
              <w:rPr>
                <w:rFonts w:eastAsia="Calibri"/>
                <w:i/>
              </w:rPr>
              <w:t xml:space="preserve">Programlanabilir </w:t>
            </w:r>
            <w:r>
              <w:rPr>
                <w:rFonts w:eastAsia="Calibri"/>
                <w:i/>
              </w:rPr>
              <w:t>Z</w:t>
            </w:r>
            <w:r w:rsidRPr="00B71342">
              <w:rPr>
                <w:rFonts w:eastAsia="Calibri"/>
                <w:i/>
              </w:rPr>
              <w:t xml:space="preserve">aman </w:t>
            </w:r>
            <w:r>
              <w:rPr>
                <w:rFonts w:eastAsia="Calibri"/>
                <w:i/>
              </w:rPr>
              <w:t>R</w:t>
            </w:r>
            <w:r w:rsidRPr="00B71342">
              <w:rPr>
                <w:rFonts w:eastAsia="Calibri"/>
                <w:i/>
              </w:rPr>
              <w:t>öleleri</w:t>
            </w:r>
          </w:p>
          <w:p w14:paraId="4B53D271" w14:textId="7BA58442" w:rsidR="00256C2A" w:rsidRPr="00A470A1" w:rsidRDefault="00256C2A" w:rsidP="00A470A1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61D8636" w14:textId="77777777" w:rsidR="00A64AD4" w:rsidRDefault="00A64AD4" w:rsidP="00A64AD4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Programlanabilir zaman saati ayarlarını yapma</w:t>
            </w:r>
          </w:p>
          <w:p w14:paraId="75B2AB5E" w14:textId="77777777" w:rsidR="00A64AD4" w:rsidRDefault="00A64AD4" w:rsidP="00A64AD4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Programlanabilir zaman saati ile dış aydınlatma kontrol panosu montajı</w:t>
            </w:r>
          </w:p>
          <w:p w14:paraId="6265289C" w14:textId="77777777" w:rsidR="00A64AD4" w:rsidRDefault="00A64AD4" w:rsidP="00A64AD4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Çift çıkışlı programlanabilir zaman saati ile hafta içi ve hafta sonu farklı lamba gruplarının çalıştırıldığı dış aydınlatma kontrol panosu montajı</w:t>
            </w:r>
          </w:p>
          <w:p w14:paraId="5DD3E56D" w14:textId="77777777" w:rsidR="00A64AD4" w:rsidRDefault="00A64AD4" w:rsidP="00A64AD4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Programlanabilir zaman saati ile havalandırma motoru kontrol panosu montajı</w:t>
            </w:r>
          </w:p>
          <w:p w14:paraId="0A28DF41" w14:textId="3367D59B" w:rsidR="00256C2A" w:rsidRPr="0082538F" w:rsidRDefault="00256C2A" w:rsidP="00A64AD4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65DF7751" w:rsidR="00256C2A" w:rsidRPr="00135A2E" w:rsidRDefault="00686AE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– </w:t>
            </w:r>
            <w:r>
              <w:rPr>
                <w:b/>
                <w:bCs/>
                <w:sz w:val="18"/>
                <w:szCs w:val="18"/>
              </w:rPr>
              <w:t>17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30BF07B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EE44FB8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686AEA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686AEA">
              <w:rPr>
                <w:b/>
                <w:bCs/>
                <w:color w:val="0070C0"/>
                <w:sz w:val="22"/>
                <w:szCs w:val="22"/>
              </w:rPr>
              <w:t>17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686AEA">
              <w:rPr>
                <w:b/>
                <w:bCs/>
                <w:color w:val="0070C0"/>
                <w:sz w:val="22"/>
                <w:szCs w:val="22"/>
              </w:rPr>
              <w:t>3</w:t>
            </w:r>
          </w:p>
        </w:tc>
      </w:tr>
      <w:tr w:rsidR="00256C2A" w:rsidRPr="00135A2E" w14:paraId="68F3561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438334F2" w:rsidR="00256C2A" w:rsidRPr="00135A2E" w:rsidRDefault="008D1F7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– 24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E70998A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2E994BFB" w:rsidR="00256C2A" w:rsidRDefault="00256C2A" w:rsidP="00256C2A">
            <w:pPr>
              <w:rPr>
                <w:sz w:val="18"/>
                <w:szCs w:val="18"/>
              </w:rPr>
            </w:pP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5E10CD7D" w14:textId="77777777" w:rsidR="00256C2A" w:rsidRDefault="00256C2A" w:rsidP="00256C2A">
            <w:pPr>
              <w:rPr>
                <w:color w:val="FF0000"/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  <w:p w14:paraId="075E9382" w14:textId="4C921984" w:rsidR="00A470A1" w:rsidRPr="00C87141" w:rsidRDefault="00A470A1" w:rsidP="00A470A1">
            <w:pPr>
              <w:pStyle w:val="ListeParagraf"/>
              <w:numPr>
                <w:ilvl w:val="0"/>
                <w:numId w:val="24"/>
              </w:numPr>
              <w:ind w:left="317"/>
              <w:jc w:val="both"/>
              <w:rPr>
                <w:rFonts w:eastAsia="Calibri"/>
              </w:rPr>
            </w:pPr>
            <w:r w:rsidRPr="00C87141">
              <w:rPr>
                <w:rFonts w:eastAsia="Calibri"/>
              </w:rPr>
              <w:t>Özel tip kumanda ve kontrol röleleri panolarını hazırlar.</w:t>
            </w:r>
          </w:p>
          <w:p w14:paraId="2ED03E14" w14:textId="6C0D876A" w:rsidR="00A470A1" w:rsidRPr="00135A2E" w:rsidRDefault="00A470A1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137290B" w14:textId="77777777" w:rsidR="00A470A1" w:rsidRPr="00B71342" w:rsidRDefault="00A470A1" w:rsidP="00A470A1">
            <w:pPr>
              <w:pStyle w:val="ListeParagraf"/>
              <w:numPr>
                <w:ilvl w:val="0"/>
                <w:numId w:val="5"/>
              </w:numPr>
              <w:jc w:val="both"/>
              <w:rPr>
                <w:rFonts w:eastAsia="Calibri"/>
                <w:i/>
              </w:rPr>
            </w:pPr>
            <w:r w:rsidRPr="00B71342">
              <w:rPr>
                <w:rFonts w:eastAsia="Calibri"/>
                <w:i/>
              </w:rPr>
              <w:t xml:space="preserve">Çok </w:t>
            </w:r>
            <w:r>
              <w:rPr>
                <w:rFonts w:eastAsia="Calibri"/>
                <w:i/>
              </w:rPr>
              <w:t>F</w:t>
            </w:r>
            <w:r w:rsidRPr="00B71342">
              <w:rPr>
                <w:rFonts w:eastAsia="Calibri"/>
                <w:i/>
              </w:rPr>
              <w:t xml:space="preserve">onksiyonlu </w:t>
            </w:r>
            <w:r>
              <w:rPr>
                <w:rFonts w:eastAsia="Calibri"/>
                <w:i/>
              </w:rPr>
              <w:t>Z</w:t>
            </w:r>
            <w:r w:rsidRPr="00B71342">
              <w:rPr>
                <w:rFonts w:eastAsia="Calibri"/>
                <w:i/>
              </w:rPr>
              <w:t xml:space="preserve">aman </w:t>
            </w:r>
            <w:r>
              <w:rPr>
                <w:rFonts w:eastAsia="Calibri"/>
                <w:i/>
              </w:rPr>
              <w:t>R</w:t>
            </w:r>
            <w:r w:rsidRPr="00B71342">
              <w:rPr>
                <w:rFonts w:eastAsia="Calibri"/>
                <w:i/>
              </w:rPr>
              <w:t>öleleri</w:t>
            </w:r>
          </w:p>
          <w:p w14:paraId="05EA512C" w14:textId="6BF6FE13" w:rsidR="00256C2A" w:rsidRPr="008B43CD" w:rsidRDefault="00256C2A" w:rsidP="00A470A1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962892C" w14:textId="77777777" w:rsidR="00A64AD4" w:rsidRDefault="00A64AD4" w:rsidP="00A64AD4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Çok fonksiyonlu zaman rölesi ile bir asenkron motorun devir yönü değişimi</w:t>
            </w:r>
          </w:p>
          <w:p w14:paraId="54354EF3" w14:textId="77777777" w:rsidR="00A64AD4" w:rsidRDefault="00A64AD4" w:rsidP="00A64AD4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Çok fonksiyonlu zaman rölesi ile iki asenkron motorun periyodik çalıştırılması</w:t>
            </w:r>
          </w:p>
          <w:p w14:paraId="3315F5AC" w14:textId="3FA29EDC" w:rsidR="003B457C" w:rsidRPr="0082538F" w:rsidRDefault="003B457C" w:rsidP="00121E8C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1C29A44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8D1F70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256C2A" w:rsidRPr="00135A2E" w14:paraId="28CCFCF3" w14:textId="77777777" w:rsidTr="00C75302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1BCBC633" w:rsidR="00256C2A" w:rsidRPr="00135A2E" w:rsidRDefault="008D1F7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 Kasım – 1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9F0F8B6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1A047F82" w14:textId="478BAA0E" w:rsidR="00A470A1" w:rsidRPr="00C87141" w:rsidRDefault="00A470A1" w:rsidP="00A470A1">
            <w:pPr>
              <w:pStyle w:val="ListeParagraf"/>
              <w:numPr>
                <w:ilvl w:val="0"/>
                <w:numId w:val="25"/>
              </w:numPr>
              <w:ind w:left="317"/>
              <w:jc w:val="both"/>
              <w:rPr>
                <w:rFonts w:eastAsia="Calibri"/>
              </w:rPr>
            </w:pPr>
            <w:r w:rsidRPr="00C87141">
              <w:rPr>
                <w:rFonts w:eastAsia="Calibri"/>
              </w:rPr>
              <w:t>Özel tip kumanda ve kontrol röleleri panolarını hazırlar.</w:t>
            </w:r>
          </w:p>
          <w:p w14:paraId="08936603" w14:textId="47CD34B1" w:rsidR="00F2423B" w:rsidRPr="00C87141" w:rsidRDefault="00F2423B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2350023F" w:rsidR="006854FB" w:rsidRPr="00F2423B" w:rsidRDefault="00A470A1" w:rsidP="00A470A1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B71342">
              <w:rPr>
                <w:rFonts w:eastAsia="Times New Roman"/>
                <w:bCs/>
              </w:rPr>
              <w:t>Zaman rölelerinin programlanması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3304A37" w14:textId="77777777" w:rsidR="00121E8C" w:rsidRDefault="00121E8C" w:rsidP="00121E8C">
            <w:pPr>
              <w:pStyle w:val="ListeParagraf"/>
              <w:numPr>
                <w:ilvl w:val="0"/>
                <w:numId w:val="5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Çok fonksiyonlu zaman rölesi ile asenkron motorun yıldız üçgen çalıştırılması</w:t>
            </w:r>
          </w:p>
          <w:p w14:paraId="19D3A7DD" w14:textId="2E190046" w:rsidR="005A7F20" w:rsidRPr="0082538F" w:rsidRDefault="005A7F20" w:rsidP="00D42665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558299EA" w:rsidR="00256C2A" w:rsidRPr="00135A2E" w:rsidRDefault="008D1F7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– 8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2461E09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900FB6F" w14:textId="22820DAA" w:rsidR="00A470A1" w:rsidRPr="00C87141" w:rsidRDefault="00A470A1" w:rsidP="00A470A1">
            <w:pPr>
              <w:pStyle w:val="ListeParagraf"/>
              <w:numPr>
                <w:ilvl w:val="0"/>
                <w:numId w:val="21"/>
              </w:numPr>
              <w:ind w:left="320"/>
              <w:jc w:val="both"/>
              <w:rPr>
                <w:rFonts w:eastAsia="Calibri"/>
              </w:rPr>
            </w:pPr>
            <w:r w:rsidRPr="00C87141">
              <w:rPr>
                <w:rFonts w:eastAsia="Calibri"/>
              </w:rPr>
              <w:t>Sıvı seviye rölesi ile pompa kontrolünü yapar.</w:t>
            </w:r>
          </w:p>
          <w:p w14:paraId="162673FC" w14:textId="236460EF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199A450" w14:textId="2A17339D" w:rsidR="00A470A1" w:rsidRPr="00A470A1" w:rsidRDefault="00A470A1" w:rsidP="00A470A1">
            <w:pPr>
              <w:pStyle w:val="ListeParagraf"/>
              <w:ind w:left="36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2.2.</w:t>
            </w:r>
            <w:r w:rsidRPr="00A470A1">
              <w:rPr>
                <w:rFonts w:eastAsia="Calibri"/>
                <w:b/>
              </w:rPr>
              <w:t>Sıvı Seviye Rölesi ile Pompa Kontrolü</w:t>
            </w:r>
          </w:p>
          <w:p w14:paraId="5C3C53AD" w14:textId="4E415625" w:rsidR="00256C2A" w:rsidRPr="001B6715" w:rsidRDefault="00A470A1" w:rsidP="00A470A1">
            <w:pPr>
              <w:pStyle w:val="ListeParagraf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B71342">
              <w:rPr>
                <w:rFonts w:eastAsia="Calibri"/>
              </w:rPr>
              <w:t>Sıvı Seviye Rölesi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1F81D2AB" w:rsidR="00256C2A" w:rsidRPr="0082538F" w:rsidRDefault="00256C2A" w:rsidP="00D42665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6EFE10A9" w:rsidR="00256C2A" w:rsidRPr="00135A2E" w:rsidRDefault="008D1F7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705C6A2B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7E5DF103" w:rsidR="007F692E" w:rsidRPr="00C87141" w:rsidRDefault="007F692E" w:rsidP="00256C2A">
            <w:pPr>
              <w:rPr>
                <w:sz w:val="18"/>
                <w:szCs w:val="18"/>
              </w:rPr>
            </w:pPr>
          </w:p>
          <w:p w14:paraId="74F3F161" w14:textId="77777777" w:rsidR="00FF165D" w:rsidRPr="00C87141" w:rsidRDefault="00FF165D" w:rsidP="00256C2A">
            <w:pPr>
              <w:rPr>
                <w:sz w:val="18"/>
                <w:szCs w:val="18"/>
              </w:rPr>
            </w:pPr>
          </w:p>
          <w:p w14:paraId="1F1D9729" w14:textId="77777777" w:rsidR="00256C2A" w:rsidRPr="00C87141" w:rsidRDefault="00256C2A" w:rsidP="00256C2A">
            <w:pPr>
              <w:rPr>
                <w:color w:val="FF0000"/>
                <w:sz w:val="18"/>
                <w:szCs w:val="18"/>
              </w:rPr>
            </w:pPr>
            <w:r w:rsidRPr="00C87141">
              <w:rPr>
                <w:color w:val="FF0000"/>
                <w:sz w:val="18"/>
                <w:szCs w:val="18"/>
              </w:rPr>
              <w:t>Atatürk’ün Laiklik İlkesi</w:t>
            </w:r>
          </w:p>
          <w:p w14:paraId="2FFC8333" w14:textId="1D886B7A" w:rsidR="008D2C76" w:rsidRPr="00C87141" w:rsidRDefault="008D2C76" w:rsidP="008D2C76">
            <w:pPr>
              <w:pStyle w:val="ListeParagraf"/>
              <w:numPr>
                <w:ilvl w:val="0"/>
                <w:numId w:val="25"/>
              </w:numPr>
              <w:ind w:left="317"/>
              <w:jc w:val="both"/>
              <w:rPr>
                <w:rFonts w:eastAsia="Calibri"/>
              </w:rPr>
            </w:pPr>
            <w:r w:rsidRPr="00C87141">
              <w:rPr>
                <w:rFonts w:eastAsia="Calibri"/>
              </w:rPr>
              <w:t>Sıvı seviye rölesi ile pompa kontrolünü yapar.</w:t>
            </w:r>
          </w:p>
          <w:p w14:paraId="7D7EABA8" w14:textId="44B2EC3C" w:rsidR="008D2C76" w:rsidRPr="00C87141" w:rsidRDefault="008D2C76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090F0248" w:rsidR="00256C2A" w:rsidRPr="00286DEE" w:rsidRDefault="00286DEE" w:rsidP="00286DEE">
            <w:pPr>
              <w:pStyle w:val="ListeParagraf"/>
              <w:numPr>
                <w:ilvl w:val="0"/>
                <w:numId w:val="6"/>
              </w:numPr>
              <w:ind w:left="744"/>
              <w:jc w:val="both"/>
              <w:rPr>
                <w:rFonts w:eastAsia="Times New Roman"/>
                <w:sz w:val="18"/>
                <w:szCs w:val="18"/>
              </w:rPr>
            </w:pPr>
            <w:r w:rsidRPr="00286DEE">
              <w:rPr>
                <w:rFonts w:eastAsia="Calibri"/>
              </w:rPr>
              <w:t>Sıvı se</w:t>
            </w:r>
            <w:r>
              <w:rPr>
                <w:rFonts w:eastAsia="Calibri"/>
              </w:rPr>
              <w:t>viye rölesi ile pompa kontrolü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BBC2E2C" w14:textId="77777777" w:rsidR="00D42665" w:rsidRDefault="00D42665" w:rsidP="00D42665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Sıvı seviye rölesi ile pompa kontrol panosu montajı</w:t>
            </w:r>
          </w:p>
          <w:p w14:paraId="5755DB0A" w14:textId="5473273F" w:rsidR="00256C2A" w:rsidRPr="0082538F" w:rsidRDefault="00256C2A" w:rsidP="004040C4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672EB3B7" w:rsidR="00256C2A" w:rsidRPr="00135A2E" w:rsidRDefault="008D1F7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6A34383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199772B1" w:rsidR="00256C2A" w:rsidRPr="00C87141" w:rsidRDefault="008D2C76" w:rsidP="008D2C76">
            <w:pPr>
              <w:pStyle w:val="ListeParagraf"/>
              <w:numPr>
                <w:ilvl w:val="0"/>
                <w:numId w:val="25"/>
              </w:numPr>
              <w:ind w:left="317"/>
              <w:rPr>
                <w:sz w:val="18"/>
                <w:szCs w:val="18"/>
              </w:rPr>
            </w:pPr>
            <w:r w:rsidRPr="00C87141">
              <w:rPr>
                <w:rFonts w:eastAsia="Calibri"/>
              </w:rPr>
              <w:t>Sıcaklık kontrol cihazı ile ısıtma sistemi kontrolünü yapar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89F260C" w14:textId="2C8361EB" w:rsidR="004F7859" w:rsidRPr="004F7859" w:rsidRDefault="004F7859" w:rsidP="004F7859">
            <w:pPr>
              <w:ind w:left="360"/>
              <w:jc w:val="both"/>
              <w:rPr>
                <w:rFonts w:eastAsia="Calibri"/>
                <w:b/>
              </w:rPr>
            </w:pPr>
            <w:r w:rsidRPr="004F7859">
              <w:rPr>
                <w:rFonts w:eastAsia="Calibri"/>
                <w:b/>
              </w:rPr>
              <w:t>2.3.</w:t>
            </w:r>
            <w:r w:rsidRPr="004F7859">
              <w:rPr>
                <w:rFonts w:eastAsia="Calibri"/>
              </w:rPr>
              <w:t xml:space="preserve"> </w:t>
            </w:r>
            <w:r w:rsidRPr="004F7859">
              <w:rPr>
                <w:rFonts w:eastAsia="Calibri"/>
                <w:b/>
              </w:rPr>
              <w:t>Sıcaklık Kontrol Cihazları ve Isıtma Sistemi Kontrolü</w:t>
            </w:r>
          </w:p>
          <w:p w14:paraId="7B3D4F16" w14:textId="32D34395" w:rsidR="004F7859" w:rsidRPr="004F7859" w:rsidRDefault="004F7859" w:rsidP="004F7859">
            <w:pPr>
              <w:pStyle w:val="ListeParagraf"/>
              <w:ind w:left="744"/>
              <w:jc w:val="both"/>
              <w:rPr>
                <w:rFonts w:eastAsia="Calibri"/>
                <w:b/>
              </w:rPr>
            </w:pPr>
          </w:p>
          <w:p w14:paraId="738A2415" w14:textId="0C3C2AA9" w:rsidR="00286DEE" w:rsidRPr="00286DEE" w:rsidRDefault="00286DEE" w:rsidP="004F7859">
            <w:pPr>
              <w:pStyle w:val="ListeParagraf"/>
              <w:numPr>
                <w:ilvl w:val="0"/>
                <w:numId w:val="1"/>
              </w:numPr>
              <w:ind w:left="744"/>
              <w:jc w:val="both"/>
              <w:rPr>
                <w:rFonts w:eastAsia="Calibri"/>
                <w:b/>
              </w:rPr>
            </w:pPr>
            <w:r w:rsidRPr="00B71342">
              <w:rPr>
                <w:rFonts w:eastAsia="Times New Roman"/>
                <w:bCs/>
              </w:rPr>
              <w:t>Sıcak kontrol cihazının program ve ayarları</w:t>
            </w:r>
          </w:p>
          <w:p w14:paraId="602D33AE" w14:textId="77777777" w:rsidR="00256C2A" w:rsidRDefault="00256C2A" w:rsidP="00286DEE">
            <w:pPr>
              <w:pStyle w:val="ListeParagraf"/>
              <w:ind w:left="501"/>
              <w:jc w:val="both"/>
              <w:rPr>
                <w:rFonts w:eastAsia="Times New Roman"/>
                <w:sz w:val="18"/>
                <w:szCs w:val="18"/>
              </w:rPr>
            </w:pPr>
          </w:p>
          <w:p w14:paraId="6460231B" w14:textId="52A6B2FB" w:rsidR="00286DEE" w:rsidRPr="001B6715" w:rsidRDefault="00286DEE" w:rsidP="00286DEE">
            <w:pPr>
              <w:pStyle w:val="ListeParagraf"/>
              <w:ind w:left="501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3D0D9931" w:rsidR="00256C2A" w:rsidRPr="0082538F" w:rsidRDefault="00256C2A" w:rsidP="00D42665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6A30E292" w:rsidR="00256C2A" w:rsidRPr="00135A2E" w:rsidRDefault="008D1F7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– 29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D1D5AE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0652637E" w:rsidR="00256C2A" w:rsidRPr="00C87141" w:rsidRDefault="008D2C76" w:rsidP="008D2C76">
            <w:pPr>
              <w:pStyle w:val="ListeParagraf"/>
              <w:numPr>
                <w:ilvl w:val="0"/>
                <w:numId w:val="21"/>
              </w:numPr>
              <w:ind w:left="317"/>
              <w:rPr>
                <w:sz w:val="18"/>
                <w:szCs w:val="18"/>
              </w:rPr>
            </w:pPr>
            <w:r w:rsidRPr="00C87141">
              <w:rPr>
                <w:rFonts w:eastAsia="Calibri"/>
              </w:rPr>
              <w:t>Sıcaklık kontrol cihazı ile ısıtma sistemi kontrolünü yapar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2F4465B8" w14:textId="77777777" w:rsidR="00F947B9" w:rsidRPr="00F947B9" w:rsidRDefault="00F947B9" w:rsidP="00F947B9">
            <w:pPr>
              <w:pStyle w:val="ListeParagraf"/>
              <w:numPr>
                <w:ilvl w:val="0"/>
                <w:numId w:val="26"/>
              </w:numPr>
              <w:jc w:val="both"/>
              <w:rPr>
                <w:rFonts w:eastAsia="Calibri"/>
              </w:rPr>
            </w:pPr>
            <w:r w:rsidRPr="00F947B9">
              <w:rPr>
                <w:rFonts w:eastAsia="Calibri"/>
              </w:rPr>
              <w:t>Sıcaklık Kontrol Cihazları ve Isıtma Sistemi Kontrolü</w:t>
            </w:r>
          </w:p>
          <w:p w14:paraId="4C6CF5E7" w14:textId="551F9B48" w:rsidR="00256C2A" w:rsidRPr="00B11EA8" w:rsidRDefault="00256C2A" w:rsidP="00F947B9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59A2C9AB" w:rsidR="009C4D45" w:rsidRPr="009C4D45" w:rsidRDefault="009C4D45" w:rsidP="004040C4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567F3E6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</w:t>
            </w:r>
            <w:r w:rsidR="00566823">
              <w:rPr>
                <w:b/>
                <w:bCs/>
                <w:sz w:val="22"/>
                <w:szCs w:val="22"/>
              </w:rPr>
              <w:t>CAK 2024</w:t>
            </w:r>
          </w:p>
        </w:tc>
      </w:tr>
      <w:tr w:rsidR="00256C2A" w:rsidRPr="00135A2E" w14:paraId="79643B1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2C23432F" w:rsidR="00256C2A" w:rsidRPr="00135A2E" w:rsidRDefault="00566823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– 5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A6D266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4D8008A7" w:rsidR="00256C2A" w:rsidRDefault="00256C2A" w:rsidP="00256C2A">
            <w:pPr>
              <w:rPr>
                <w:sz w:val="18"/>
                <w:szCs w:val="18"/>
              </w:rPr>
            </w:pPr>
          </w:p>
          <w:p w14:paraId="43D8D69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48AC99" w14:textId="77777777" w:rsidR="00256C2A" w:rsidRDefault="00256C2A" w:rsidP="00256C2A">
            <w:pPr>
              <w:rPr>
                <w:color w:val="FF0000"/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  <w:p w14:paraId="7605ABFC" w14:textId="70AFEDA4" w:rsidR="008D2C76" w:rsidRPr="00C87141" w:rsidRDefault="008D2C76" w:rsidP="008D2C76">
            <w:pPr>
              <w:rPr>
                <w:sz w:val="18"/>
                <w:szCs w:val="18"/>
              </w:rPr>
            </w:pPr>
            <w:r w:rsidRPr="00C87141">
              <w:rPr>
                <w:rFonts w:eastAsia="Calibri"/>
              </w:rPr>
              <w:t>3.Sıcaklık kontrol cihazı ile ısıtma sistemi kontrolünü yapar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47FEDCD7" w14:textId="77777777" w:rsidR="008D2C76" w:rsidRPr="00F947B9" w:rsidRDefault="008D2C76" w:rsidP="008D2C76">
            <w:pPr>
              <w:pStyle w:val="ListeParagraf"/>
              <w:numPr>
                <w:ilvl w:val="0"/>
                <w:numId w:val="26"/>
              </w:numPr>
              <w:jc w:val="both"/>
              <w:rPr>
                <w:rFonts w:eastAsia="Calibri"/>
              </w:rPr>
            </w:pPr>
            <w:r w:rsidRPr="00F947B9">
              <w:rPr>
                <w:rFonts w:eastAsia="Calibri"/>
              </w:rPr>
              <w:t>Sıcaklık Kontrol Cihazları ve Isıtma Sistemi Kontrolü</w:t>
            </w:r>
          </w:p>
          <w:p w14:paraId="52A3C9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5371D2C2" w:rsidR="009C4D45" w:rsidRPr="0082538F" w:rsidRDefault="00D42665" w:rsidP="00D42665">
            <w:pPr>
              <w:pStyle w:val="ListeParagraf"/>
              <w:numPr>
                <w:ilvl w:val="0"/>
                <w:numId w:val="1"/>
              </w:numPr>
              <w:ind w:left="453" w:hanging="142"/>
              <w:rPr>
                <w:sz w:val="18"/>
                <w:szCs w:val="18"/>
              </w:rPr>
            </w:pPr>
            <w:r>
              <w:rPr>
                <w:rFonts w:eastAsia="Times New Roman"/>
              </w:rPr>
              <w:t>Sıcaklık kontrol cihazı ile ısıtma sistemi kontrol panosu montajı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6F89C4DD" w:rsidR="00256C2A" w:rsidRPr="00135A2E" w:rsidRDefault="00566823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8– 12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0C82366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A54D087" w14:textId="77777777" w:rsidR="00C440E7" w:rsidRPr="00C87141" w:rsidRDefault="00C440E7" w:rsidP="00C440E7">
            <w:pPr>
              <w:pStyle w:val="ListeParagraf"/>
              <w:numPr>
                <w:ilvl w:val="0"/>
                <w:numId w:val="29"/>
              </w:numPr>
              <w:ind w:left="315" w:hanging="315"/>
              <w:jc w:val="both"/>
              <w:rPr>
                <w:rFonts w:eastAsia="Times New Roman"/>
                <w:bCs/>
              </w:rPr>
            </w:pPr>
            <w:proofErr w:type="spellStart"/>
            <w:r w:rsidRPr="00C87141">
              <w:rPr>
                <w:rFonts w:eastAsia="Times New Roman"/>
                <w:bCs/>
              </w:rPr>
              <w:t>PLC’nin</w:t>
            </w:r>
            <w:proofErr w:type="spellEnd"/>
            <w:r w:rsidRPr="00C87141">
              <w:rPr>
                <w:rFonts w:eastAsia="Times New Roman"/>
                <w:bCs/>
              </w:rPr>
              <w:t xml:space="preserve"> özelliklerini açıklar.</w:t>
            </w:r>
          </w:p>
          <w:p w14:paraId="4F6793F5" w14:textId="1C5D5813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E435833" w14:textId="68B325F5" w:rsidR="008D2C76" w:rsidRDefault="008D2C76" w:rsidP="008D2C76">
            <w:pPr>
              <w:ind w:left="461"/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 w:rsidR="00C576D7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31301216" w14:textId="2D7A7766" w:rsidR="008D2C76" w:rsidRPr="00B71342" w:rsidRDefault="008D2C76" w:rsidP="008D2C76">
            <w:pPr>
              <w:ind w:left="461"/>
              <w:jc w:val="both"/>
              <w:rPr>
                <w:rFonts w:eastAsia="Calibri"/>
                <w:b/>
              </w:rPr>
            </w:pPr>
            <w:r w:rsidRPr="008D2C76">
              <w:rPr>
                <w:b/>
                <w:bCs/>
                <w:color w:val="FF0000"/>
                <w:sz w:val="18"/>
                <w:szCs w:val="18"/>
              </w:rPr>
              <w:t>PLC KONTROLLÜ PANOLAR</w:t>
            </w:r>
          </w:p>
          <w:p w14:paraId="093464C9" w14:textId="462ECB7A" w:rsidR="00C576D7" w:rsidRDefault="00C576D7" w:rsidP="00C576D7">
            <w:pPr>
              <w:ind w:left="360"/>
              <w:jc w:val="both"/>
              <w:rPr>
                <w:rFonts w:eastAsia="Times New Roman"/>
              </w:rPr>
            </w:pPr>
            <w:r w:rsidRPr="00C576D7">
              <w:rPr>
                <w:sz w:val="18"/>
                <w:szCs w:val="18"/>
              </w:rPr>
              <w:t>3.</w:t>
            </w:r>
            <w:r w:rsidRPr="000B55E3">
              <w:rPr>
                <w:b/>
                <w:sz w:val="18"/>
                <w:szCs w:val="18"/>
              </w:rPr>
              <w:t>1.</w:t>
            </w:r>
            <w:r w:rsidRPr="000B55E3">
              <w:rPr>
                <w:rFonts w:eastAsia="Times New Roman"/>
                <w:b/>
              </w:rPr>
              <w:t xml:space="preserve"> PLC Özellikleri</w:t>
            </w:r>
          </w:p>
          <w:p w14:paraId="7913C655" w14:textId="3BB92DC1" w:rsidR="006B0DDF" w:rsidRPr="00B71342" w:rsidRDefault="006B0DDF" w:rsidP="006B0DDF">
            <w:pPr>
              <w:pStyle w:val="ListeParagraf"/>
              <w:numPr>
                <w:ilvl w:val="0"/>
                <w:numId w:val="28"/>
              </w:numPr>
              <w:jc w:val="both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</w:rPr>
              <w:t>PLC’nin</w:t>
            </w:r>
            <w:proofErr w:type="spellEnd"/>
            <w:r>
              <w:rPr>
                <w:rFonts w:eastAsia="Times New Roman"/>
              </w:rPr>
              <w:t xml:space="preserve"> tanımı</w:t>
            </w:r>
          </w:p>
          <w:p w14:paraId="06AC9761" w14:textId="75888F1F" w:rsidR="006B0DDF" w:rsidRPr="00B71342" w:rsidRDefault="006B0DDF" w:rsidP="006B0DDF">
            <w:pPr>
              <w:pStyle w:val="ListeParagraf"/>
              <w:numPr>
                <w:ilvl w:val="0"/>
                <w:numId w:val="28"/>
              </w:numPr>
              <w:jc w:val="both"/>
              <w:rPr>
                <w:rFonts w:eastAsia="Times New Roman"/>
                <w:b/>
                <w:bCs/>
              </w:rPr>
            </w:pPr>
            <w:r w:rsidRPr="00B71342">
              <w:rPr>
                <w:rFonts w:eastAsia="Times New Roman"/>
              </w:rPr>
              <w:t>PL</w:t>
            </w:r>
            <w:r>
              <w:rPr>
                <w:rFonts w:eastAsia="Times New Roman"/>
              </w:rPr>
              <w:t>C yapısı ve çalışması</w:t>
            </w:r>
          </w:p>
          <w:p w14:paraId="26381851" w14:textId="6D2EF48B" w:rsidR="006B0DDF" w:rsidRPr="00B71342" w:rsidRDefault="006B0DDF" w:rsidP="006B0DDF">
            <w:pPr>
              <w:pStyle w:val="ListeParagraf"/>
              <w:numPr>
                <w:ilvl w:val="0"/>
                <w:numId w:val="28"/>
              </w:num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PLC kullanım alanları</w:t>
            </w:r>
          </w:p>
          <w:p w14:paraId="0C40EF66" w14:textId="77777777" w:rsidR="006B0DDF" w:rsidRPr="00C576D7" w:rsidRDefault="006B0DDF" w:rsidP="00C576D7">
            <w:pPr>
              <w:ind w:left="360"/>
              <w:jc w:val="both"/>
              <w:rPr>
                <w:rFonts w:eastAsia="Times New Roman"/>
                <w:b/>
                <w:bCs/>
              </w:rPr>
            </w:pPr>
          </w:p>
          <w:p w14:paraId="53A3F5E5" w14:textId="30AA4622" w:rsidR="00256C2A" w:rsidRPr="00135A2E" w:rsidRDefault="00256C2A" w:rsidP="008D2C76">
            <w:pPr>
              <w:ind w:left="461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45C5B864" w:rsidR="00256C2A" w:rsidRPr="0082538F" w:rsidRDefault="00256C2A" w:rsidP="00064CA8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037825D8" w:rsidR="00256C2A" w:rsidRPr="00135A2E" w:rsidRDefault="00566823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 – 19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261C2721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CEC6479" w14:textId="4B5239CB" w:rsidR="00C440E7" w:rsidRPr="00C87141" w:rsidRDefault="00C440E7" w:rsidP="00C440E7">
            <w:pPr>
              <w:pStyle w:val="ListeParagraf"/>
              <w:numPr>
                <w:ilvl w:val="0"/>
                <w:numId w:val="30"/>
              </w:numPr>
              <w:ind w:left="317"/>
              <w:jc w:val="both"/>
              <w:rPr>
                <w:rFonts w:eastAsia="Times New Roman"/>
                <w:bCs/>
              </w:rPr>
            </w:pPr>
            <w:proofErr w:type="spellStart"/>
            <w:r w:rsidRPr="00C87141">
              <w:rPr>
                <w:rFonts w:eastAsia="Times New Roman"/>
                <w:bCs/>
              </w:rPr>
              <w:t>PLC’nin</w:t>
            </w:r>
            <w:proofErr w:type="spellEnd"/>
            <w:r w:rsidRPr="00C87141">
              <w:rPr>
                <w:rFonts w:eastAsia="Times New Roman"/>
                <w:bCs/>
              </w:rPr>
              <w:t xml:space="preserve"> özelliklerini açıklar.</w:t>
            </w:r>
          </w:p>
          <w:p w14:paraId="47323B43" w14:textId="440899A8" w:rsidR="00256C2A" w:rsidRPr="00C8714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34D7164" w14:textId="0499F6D0" w:rsidR="006B0DDF" w:rsidRPr="00B71342" w:rsidRDefault="006B0DDF" w:rsidP="006B0DDF">
            <w:pPr>
              <w:pStyle w:val="ListeParagraf"/>
              <w:numPr>
                <w:ilvl w:val="0"/>
                <w:numId w:val="28"/>
              </w:numPr>
              <w:jc w:val="both"/>
              <w:rPr>
                <w:rFonts w:eastAsia="Times New Roman"/>
                <w:b/>
                <w:bCs/>
              </w:rPr>
            </w:pPr>
            <w:r w:rsidRPr="00B71342">
              <w:rPr>
                <w:rFonts w:eastAsia="Times New Roman"/>
              </w:rPr>
              <w:t>PLC giriş v</w:t>
            </w:r>
            <w:r>
              <w:rPr>
                <w:rFonts w:eastAsia="Times New Roman"/>
              </w:rPr>
              <w:t>e çıkış adreslemeleri</w:t>
            </w:r>
          </w:p>
          <w:p w14:paraId="1D03B5EA" w14:textId="17960BB6" w:rsidR="006B0DDF" w:rsidRPr="00B71342" w:rsidRDefault="006B0DDF" w:rsidP="006B0DDF">
            <w:pPr>
              <w:pStyle w:val="ListeParagraf"/>
              <w:numPr>
                <w:ilvl w:val="0"/>
                <w:numId w:val="28"/>
              </w:numPr>
              <w:jc w:val="both"/>
              <w:rPr>
                <w:rFonts w:eastAsia="Times New Roman"/>
                <w:b/>
                <w:bCs/>
              </w:rPr>
            </w:pPr>
            <w:r w:rsidRPr="00B71342">
              <w:rPr>
                <w:rFonts w:eastAsia="Times New Roman"/>
              </w:rPr>
              <w:t>PLC pr</w:t>
            </w:r>
            <w:r>
              <w:rPr>
                <w:rFonts w:eastAsia="Times New Roman"/>
              </w:rPr>
              <w:t xml:space="preserve">ogramının yürütülmesi </w:t>
            </w:r>
          </w:p>
          <w:p w14:paraId="32668868" w14:textId="7EEC32A6" w:rsidR="006B0DDF" w:rsidRPr="00B71342" w:rsidRDefault="006B0DDF" w:rsidP="006B0DDF">
            <w:pPr>
              <w:pStyle w:val="ListeParagraf"/>
              <w:numPr>
                <w:ilvl w:val="0"/>
                <w:numId w:val="28"/>
              </w:numPr>
              <w:jc w:val="both"/>
              <w:rPr>
                <w:rFonts w:eastAsia="Times New Roman"/>
                <w:b/>
                <w:bCs/>
              </w:rPr>
            </w:pPr>
            <w:r w:rsidRPr="00B71342">
              <w:rPr>
                <w:rFonts w:eastAsia="Times New Roman"/>
              </w:rPr>
              <w:t>PLC seçiminde dik</w:t>
            </w:r>
            <w:r>
              <w:rPr>
                <w:rFonts w:eastAsia="Times New Roman"/>
              </w:rPr>
              <w:t>kat edilecek hususlar</w:t>
            </w:r>
          </w:p>
          <w:p w14:paraId="6D185A98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4D3F9C55" w:rsidR="00256C2A" w:rsidRPr="0082538F" w:rsidRDefault="00256C2A" w:rsidP="00064CA8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32E8C89C" w:rsidR="00256C2A" w:rsidRPr="00135A2E" w:rsidRDefault="001F54E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– 26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4866AD88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FA5A5C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566823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566823">
              <w:rPr>
                <w:b/>
                <w:bCs/>
                <w:color w:val="0070C0"/>
                <w:sz w:val="22"/>
                <w:szCs w:val="22"/>
              </w:rPr>
              <w:t>31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</w:t>
            </w:r>
            <w:r w:rsidR="00566823">
              <w:rPr>
                <w:b/>
                <w:bCs/>
                <w:color w:val="0070C0"/>
                <w:sz w:val="22"/>
                <w:szCs w:val="22"/>
              </w:rPr>
              <w:t>K 2024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0256EEEA" w:rsidR="00256C2A" w:rsidRPr="00135A2E" w:rsidRDefault="001E70F6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ŞUBAT 2024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60BA7B37" w:rsidR="00256C2A" w:rsidRPr="00135A2E" w:rsidRDefault="001F54E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 Ocak – 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602431C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42155853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566823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E70F6">
              <w:rPr>
                <w:b/>
                <w:bCs/>
                <w:color w:val="0070C0"/>
                <w:sz w:val="22"/>
                <w:szCs w:val="22"/>
              </w:rPr>
              <w:t xml:space="preserve"> ŞUBAT 2024</w:t>
            </w:r>
          </w:p>
        </w:tc>
      </w:tr>
      <w:tr w:rsidR="00256C2A" w:rsidRPr="00135A2E" w14:paraId="3FC6B09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35A1F827" w:rsidR="00256C2A" w:rsidRPr="00135A2E" w:rsidRDefault="0084563F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5– 9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115E5F8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06D5F83D" w:rsidR="00256C2A" w:rsidRDefault="00256C2A" w:rsidP="00256C2A">
            <w:pPr>
              <w:rPr>
                <w:sz w:val="18"/>
                <w:szCs w:val="18"/>
              </w:rPr>
            </w:pPr>
          </w:p>
          <w:p w14:paraId="59A0F195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AD4381F" w14:textId="77777777" w:rsidR="00256C2A" w:rsidRDefault="00256C2A" w:rsidP="00256C2A">
            <w:pPr>
              <w:rPr>
                <w:color w:val="FF0000"/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  <w:p w14:paraId="45823819" w14:textId="77777777" w:rsidR="00C87141" w:rsidRPr="00C87141" w:rsidRDefault="00C87141" w:rsidP="00C87141">
            <w:pPr>
              <w:numPr>
                <w:ilvl w:val="0"/>
                <w:numId w:val="29"/>
              </w:numPr>
              <w:ind w:left="315" w:hanging="315"/>
              <w:contextualSpacing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>PLC şemalarını çizer.</w:t>
            </w:r>
          </w:p>
          <w:p w14:paraId="1F983C02" w14:textId="17217D65" w:rsidR="00C87141" w:rsidRPr="00135A2E" w:rsidRDefault="00C87141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C289B05" w14:textId="649B524F" w:rsidR="000B55E3" w:rsidRPr="000B55E3" w:rsidRDefault="000B55E3" w:rsidP="00EA1FF7">
            <w:pPr>
              <w:pStyle w:val="ListeParagraf"/>
              <w:numPr>
                <w:ilvl w:val="1"/>
                <w:numId w:val="31"/>
              </w:numPr>
              <w:jc w:val="both"/>
              <w:rPr>
                <w:rFonts w:eastAsia="Times New Roman"/>
                <w:b/>
                <w:bCs/>
              </w:rPr>
            </w:pPr>
            <w:r w:rsidRPr="000B55E3">
              <w:rPr>
                <w:rFonts w:eastAsia="Times New Roman"/>
                <w:b/>
              </w:rPr>
              <w:t>PLC Şemaları Çizimi</w:t>
            </w:r>
          </w:p>
          <w:p w14:paraId="6FBC8021" w14:textId="582E47DF" w:rsidR="00EA1FF7" w:rsidRPr="00EA1FF7" w:rsidRDefault="00EA1FF7" w:rsidP="00EA1FF7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  <w:b/>
                <w:bCs/>
              </w:rPr>
            </w:pPr>
            <w:r w:rsidRPr="00EA1FF7">
              <w:rPr>
                <w:rFonts w:eastAsia="Times New Roman"/>
              </w:rPr>
              <w:t>PLC devre</w:t>
            </w:r>
            <w:r w:rsidR="00905213">
              <w:rPr>
                <w:rFonts w:eastAsia="Times New Roman"/>
              </w:rPr>
              <w:t xml:space="preserve"> sembollerinin çizimi</w:t>
            </w:r>
          </w:p>
          <w:p w14:paraId="2E42D4D2" w14:textId="77777777" w:rsidR="00256C2A" w:rsidRPr="00135A2E" w:rsidRDefault="00256C2A" w:rsidP="004160D9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18FBAA2F" w:rsidR="007900B6" w:rsidRPr="0082538F" w:rsidRDefault="007900B6" w:rsidP="00905213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2002944C" w:rsidR="00256C2A" w:rsidRPr="00135A2E" w:rsidRDefault="0084563F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12– 16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1F1A301F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4957E51" w14:textId="2C79E698" w:rsidR="00C87141" w:rsidRPr="00C87141" w:rsidRDefault="00C87141" w:rsidP="00C87141">
            <w:pPr>
              <w:pStyle w:val="ListeParagraf"/>
              <w:numPr>
                <w:ilvl w:val="0"/>
                <w:numId w:val="30"/>
              </w:numPr>
              <w:ind w:left="317"/>
              <w:jc w:val="both"/>
              <w:rPr>
                <w:rFonts w:eastAsia="Times New Roman"/>
                <w:bCs/>
              </w:rPr>
            </w:pPr>
            <w:r w:rsidRPr="00C87141">
              <w:rPr>
                <w:rFonts w:eastAsia="Times New Roman"/>
                <w:bCs/>
              </w:rPr>
              <w:t>PLC şemalarını çizer.</w:t>
            </w:r>
          </w:p>
          <w:p w14:paraId="1E284BE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888FA86" w14:textId="07BB3EBD" w:rsidR="004160D9" w:rsidRPr="00EA1FF7" w:rsidRDefault="004160D9" w:rsidP="004160D9">
            <w:pPr>
              <w:pStyle w:val="ListeParagraf"/>
              <w:numPr>
                <w:ilvl w:val="0"/>
                <w:numId w:val="33"/>
              </w:numPr>
              <w:jc w:val="both"/>
              <w:rPr>
                <w:rFonts w:eastAsia="Times New Roman"/>
                <w:b/>
                <w:bCs/>
              </w:rPr>
            </w:pPr>
            <w:r w:rsidRPr="00EA1FF7">
              <w:rPr>
                <w:rFonts w:eastAsia="Times New Roman"/>
              </w:rPr>
              <w:t>PLC besleme</w:t>
            </w:r>
            <w:r w:rsidR="00905213">
              <w:rPr>
                <w:rFonts w:eastAsia="Times New Roman"/>
              </w:rPr>
              <w:t xml:space="preserve"> bağlantısının çizimi </w:t>
            </w:r>
          </w:p>
          <w:p w14:paraId="0AF3C4BE" w14:textId="2BE44245" w:rsidR="00256C2A" w:rsidRPr="00EA1FF7" w:rsidRDefault="00256C2A" w:rsidP="004160D9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09BC92FC" w:rsidR="00256C2A" w:rsidRPr="0082538F" w:rsidRDefault="00256C2A" w:rsidP="00905213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1FDCEE2F" w:rsidR="00256C2A" w:rsidRPr="00135A2E" w:rsidRDefault="0084563F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 – 23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6796CBE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760E5C42" w14:textId="464864A3" w:rsidR="00C87141" w:rsidRPr="00C87141" w:rsidRDefault="00C87141" w:rsidP="00C87141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  <w:r w:rsidRPr="00C87141">
              <w:rPr>
                <w:rFonts w:eastAsia="Times New Roman"/>
                <w:bCs/>
              </w:rPr>
              <w:t>.PLC şemalarını çizer.</w:t>
            </w:r>
          </w:p>
          <w:p w14:paraId="6F7BFD71" w14:textId="164A8373" w:rsidR="00256C2A" w:rsidRPr="00C87141" w:rsidRDefault="00256C2A" w:rsidP="00C87141">
            <w:pPr>
              <w:pStyle w:val="ListeParagra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12EB06D1" w:rsidR="00256C2A" w:rsidRPr="00EA1FF7" w:rsidRDefault="004160D9" w:rsidP="00EA1FF7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EA1FF7">
              <w:rPr>
                <w:rFonts w:eastAsia="Times New Roman"/>
              </w:rPr>
              <w:t>PLC giriş eleman ve bağlantılarının çizimi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225F9315" w:rsidR="00256C2A" w:rsidRPr="0082538F" w:rsidRDefault="00256C2A" w:rsidP="00905213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50A503B" w:rsidR="00256C2A" w:rsidRPr="00135A2E" w:rsidRDefault="0084563F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MART 2024</w:t>
            </w:r>
          </w:p>
        </w:tc>
      </w:tr>
      <w:tr w:rsidR="00256C2A" w:rsidRPr="00135A2E" w14:paraId="25F6954B" w14:textId="77777777" w:rsidTr="004C7BFF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16189CD9" w:rsidR="00256C2A" w:rsidRPr="00135A2E" w:rsidRDefault="0084563F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Şubat – 1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72BE73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353EFCAC" w14:textId="155A8B83" w:rsidR="00C87141" w:rsidRPr="00C87141" w:rsidRDefault="00C87141" w:rsidP="00C87141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</w:rPr>
              <w:t>2.</w:t>
            </w:r>
            <w:r w:rsidRPr="00C87141">
              <w:rPr>
                <w:rFonts w:eastAsia="Times New Roman"/>
                <w:bCs/>
              </w:rPr>
              <w:t>PLC şemalarını çizer.</w:t>
            </w:r>
          </w:p>
          <w:p w14:paraId="4959B356" w14:textId="32DFCC0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141B9D2" w14:textId="1909B010" w:rsidR="00256C2A" w:rsidRPr="00EA1FF7" w:rsidRDefault="004160D9" w:rsidP="00EA1FF7">
            <w:pPr>
              <w:pStyle w:val="ListeParagraf"/>
              <w:numPr>
                <w:ilvl w:val="0"/>
                <w:numId w:val="34"/>
              </w:numPr>
              <w:rPr>
                <w:sz w:val="18"/>
                <w:szCs w:val="18"/>
              </w:rPr>
            </w:pPr>
            <w:r w:rsidRPr="00EA1FF7">
              <w:rPr>
                <w:rFonts w:eastAsia="Times New Roman"/>
              </w:rPr>
              <w:t>PLC çıkış eleman ve bağlantılarının çizimi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0E60CE87" w:rsidR="00256C2A" w:rsidRPr="0082538F" w:rsidRDefault="00256C2A" w:rsidP="00905213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6CFA35EB" w:rsidR="00256C2A" w:rsidRPr="00135A2E" w:rsidRDefault="0041579E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– 8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3D21DD1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489802E" w14:textId="77777777" w:rsidR="00C87141" w:rsidRPr="00C87141" w:rsidRDefault="00C87141" w:rsidP="00C87141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2.</w:t>
            </w:r>
            <w:r w:rsidRPr="00C87141">
              <w:rPr>
                <w:rFonts w:eastAsia="Times New Roman"/>
                <w:bCs/>
              </w:rPr>
              <w:t>PLC şemalarını çizer.</w:t>
            </w:r>
          </w:p>
          <w:p w14:paraId="726ED353" w14:textId="4758675E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7019D433" w:rsidR="00256C2A" w:rsidRPr="00EA1FF7" w:rsidRDefault="004160D9" w:rsidP="00EA1FF7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71342">
              <w:rPr>
                <w:rFonts w:eastAsia="Times New Roman"/>
              </w:rPr>
              <w:t>PLC giriş ve çıkış bağlantıları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1D7A4EE" w14:textId="10BD3C04" w:rsidR="00905213" w:rsidRDefault="00905213" w:rsidP="00905213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 xml:space="preserve">PLC çıkışlarına çok kontaklı röle, röle çıkışına </w:t>
            </w:r>
            <w:proofErr w:type="spellStart"/>
            <w:r w:rsidRPr="00B524A9">
              <w:rPr>
                <w:rFonts w:eastAsia="Times New Roman"/>
              </w:rPr>
              <w:t>kontaktör</w:t>
            </w:r>
            <w:proofErr w:type="spellEnd"/>
            <w:r w:rsidRPr="00B524A9">
              <w:rPr>
                <w:rFonts w:eastAsia="Times New Roman"/>
              </w:rPr>
              <w:t xml:space="preserve"> ve bir asenkron motorun bağlantısının yapılması ve programlanması</w:t>
            </w:r>
          </w:p>
          <w:p w14:paraId="46B41E8C" w14:textId="77777777" w:rsidR="00905213" w:rsidRPr="00B524A9" w:rsidRDefault="00905213" w:rsidP="00905213">
            <w:pPr>
              <w:pStyle w:val="ListeParagraf"/>
              <w:jc w:val="both"/>
              <w:rPr>
                <w:rFonts w:eastAsia="Times New Roman"/>
              </w:rPr>
            </w:pPr>
          </w:p>
          <w:p w14:paraId="336D1A80" w14:textId="77777777" w:rsidR="00905213" w:rsidRPr="00B524A9" w:rsidRDefault="00905213" w:rsidP="00905213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PLC çıkışlarının röle-</w:t>
            </w:r>
            <w:proofErr w:type="spellStart"/>
            <w:r w:rsidRPr="00B524A9">
              <w:rPr>
                <w:rFonts w:eastAsia="Times New Roman"/>
              </w:rPr>
              <w:t>kontaktör</w:t>
            </w:r>
            <w:proofErr w:type="spellEnd"/>
            <w:r w:rsidRPr="00B524A9">
              <w:rPr>
                <w:rFonts w:eastAsia="Times New Roman"/>
              </w:rPr>
              <w:t xml:space="preserve"> beslemesi şeklinde bağlanarak bir asenkron motorun zaman ayarlı çalıştırılması </w:t>
            </w:r>
          </w:p>
          <w:p w14:paraId="299BB3AC" w14:textId="4EA2670E" w:rsidR="00256C2A" w:rsidRPr="0082538F" w:rsidRDefault="00256C2A" w:rsidP="00905213">
            <w:pPr>
              <w:pStyle w:val="ListeParagraf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0AF5E39C" w:rsidR="00256C2A" w:rsidRPr="00135A2E" w:rsidRDefault="0041579E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E6B803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1C8D58AF" w:rsidR="00256C2A" w:rsidRPr="00B73761" w:rsidRDefault="00256C2A" w:rsidP="00256C2A">
            <w:pPr>
              <w:rPr>
                <w:sz w:val="18"/>
                <w:szCs w:val="18"/>
              </w:rPr>
            </w:pPr>
          </w:p>
          <w:p w14:paraId="758FE3A0" w14:textId="77777777" w:rsidR="00FF165D" w:rsidRPr="00B73761" w:rsidRDefault="00FF165D" w:rsidP="00256C2A">
            <w:pPr>
              <w:rPr>
                <w:sz w:val="18"/>
                <w:szCs w:val="18"/>
              </w:rPr>
            </w:pPr>
          </w:p>
          <w:p w14:paraId="26606141" w14:textId="77777777" w:rsidR="00256C2A" w:rsidRPr="00B73761" w:rsidRDefault="00256C2A" w:rsidP="00256C2A">
            <w:pPr>
              <w:rPr>
                <w:color w:val="FF0000"/>
                <w:sz w:val="18"/>
                <w:szCs w:val="18"/>
              </w:rPr>
            </w:pPr>
            <w:r w:rsidRPr="00B73761">
              <w:rPr>
                <w:color w:val="FF0000"/>
                <w:sz w:val="18"/>
                <w:szCs w:val="18"/>
              </w:rPr>
              <w:t>18 Mart Çanakkale Zaferi ve Önemi</w:t>
            </w:r>
          </w:p>
          <w:p w14:paraId="7B9B43C0" w14:textId="77777777" w:rsidR="00B73761" w:rsidRPr="00B73761" w:rsidRDefault="00B73761" w:rsidP="00B73761">
            <w:pPr>
              <w:pStyle w:val="ListeParagraf"/>
              <w:numPr>
                <w:ilvl w:val="0"/>
                <w:numId w:val="29"/>
              </w:numPr>
              <w:ind w:left="312" w:hanging="312"/>
              <w:jc w:val="both"/>
              <w:rPr>
                <w:rFonts w:eastAsia="Times New Roman"/>
              </w:rPr>
            </w:pPr>
            <w:r w:rsidRPr="00B73761">
              <w:rPr>
                <w:rFonts w:eastAsia="Times New Roman"/>
              </w:rPr>
              <w:t>PLC güç kaynağı ve besleme bağlantılarını yapar.</w:t>
            </w:r>
          </w:p>
          <w:p w14:paraId="7D241C30" w14:textId="1A28B2CF" w:rsidR="00B73761" w:rsidRPr="00B73761" w:rsidRDefault="00B73761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63FF847" w14:textId="30CA3B47" w:rsidR="004D3B3E" w:rsidRPr="004D3B3E" w:rsidRDefault="004D3B3E" w:rsidP="004D3B3E">
            <w:pPr>
              <w:pStyle w:val="ListeParagraf"/>
              <w:numPr>
                <w:ilvl w:val="1"/>
                <w:numId w:val="31"/>
              </w:numPr>
              <w:jc w:val="both"/>
              <w:rPr>
                <w:rFonts w:eastAsia="Times New Roman"/>
              </w:rPr>
            </w:pPr>
            <w:r w:rsidRPr="004D3B3E">
              <w:rPr>
                <w:rFonts w:eastAsia="Times New Roman"/>
                <w:b/>
              </w:rPr>
              <w:t>PLC Besleme Bağlantıları</w:t>
            </w:r>
          </w:p>
          <w:p w14:paraId="6D5A5ACA" w14:textId="3F24B3C1" w:rsidR="002947E3" w:rsidRPr="00283D68" w:rsidRDefault="004D3B3E" w:rsidP="004D3B3E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EA1FF7">
              <w:rPr>
                <w:rFonts w:eastAsia="Times New Roman"/>
                <w:bCs/>
              </w:rPr>
              <w:t>PLC besleme gerilimine göre DC kaynak kullanımı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BE468AD" w14:textId="62D5A67C" w:rsidR="0001300A" w:rsidRDefault="0001300A" w:rsidP="0001300A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Şebeke gerilimi ile direk beslenen PLC bağlantıları</w:t>
            </w:r>
          </w:p>
          <w:p w14:paraId="3960D5FD" w14:textId="77777777" w:rsidR="00905213" w:rsidRPr="00B524A9" w:rsidRDefault="00905213" w:rsidP="00905213">
            <w:pPr>
              <w:pStyle w:val="ListeParagraf"/>
              <w:jc w:val="both"/>
              <w:rPr>
                <w:rFonts w:eastAsia="Times New Roman"/>
              </w:rPr>
            </w:pPr>
          </w:p>
          <w:p w14:paraId="549064A7" w14:textId="77777777" w:rsidR="0001300A" w:rsidRPr="00B524A9" w:rsidRDefault="0001300A" w:rsidP="0001300A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DC güç kaynağı ile beslenen PLC bağlantıları</w:t>
            </w:r>
          </w:p>
          <w:p w14:paraId="5F5C0BEB" w14:textId="2C1C57DA" w:rsidR="00256C2A" w:rsidRPr="0082538F" w:rsidRDefault="00256C2A" w:rsidP="007F7DA6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91AD4C3" w:rsidR="00256C2A" w:rsidRPr="00135A2E" w:rsidRDefault="0041579E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62C595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6ED53B2" w14:textId="77777777" w:rsidR="00B73761" w:rsidRPr="00B73761" w:rsidRDefault="00B73761" w:rsidP="00B73761">
            <w:pPr>
              <w:pStyle w:val="ListeParagraf"/>
              <w:numPr>
                <w:ilvl w:val="0"/>
                <w:numId w:val="29"/>
              </w:numPr>
              <w:ind w:left="312" w:hanging="312"/>
              <w:jc w:val="both"/>
              <w:rPr>
                <w:rFonts w:eastAsia="Times New Roman"/>
              </w:rPr>
            </w:pPr>
            <w:r w:rsidRPr="00B73761">
              <w:rPr>
                <w:rFonts w:eastAsia="Times New Roman"/>
              </w:rPr>
              <w:t>PLC giriş ve çıkış elemanlarının bağlantılarını yapar.</w:t>
            </w:r>
          </w:p>
          <w:p w14:paraId="05405954" w14:textId="77777777" w:rsidR="00256C2A" w:rsidRPr="00B7376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54DF0FB" w14:textId="615705AD" w:rsidR="004D3B3E" w:rsidRPr="004D3B3E" w:rsidRDefault="004D3B3E" w:rsidP="004D3B3E">
            <w:pPr>
              <w:pStyle w:val="ListeParagraf"/>
              <w:numPr>
                <w:ilvl w:val="1"/>
                <w:numId w:val="31"/>
              </w:numPr>
              <w:jc w:val="both"/>
              <w:rPr>
                <w:rFonts w:eastAsia="Times New Roman"/>
                <w:b/>
              </w:rPr>
            </w:pPr>
            <w:r w:rsidRPr="004D3B3E">
              <w:rPr>
                <w:rFonts w:eastAsia="Times New Roman"/>
                <w:b/>
              </w:rPr>
              <w:t>PLC Giriş ve Çıkış Elemanları Bağlantıları</w:t>
            </w:r>
          </w:p>
          <w:p w14:paraId="10AFA66A" w14:textId="4A22CA04" w:rsidR="0080514B" w:rsidRPr="00722E27" w:rsidRDefault="004D3B3E" w:rsidP="004D3B3E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71342">
              <w:rPr>
                <w:rFonts w:eastAsia="Times New Roman"/>
                <w:bCs/>
              </w:rPr>
              <w:t>Giriş elemanlarının bağlantı şekli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98B99A1" w14:textId="77777777" w:rsidR="0001300A" w:rsidRPr="00B524A9" w:rsidRDefault="0001300A" w:rsidP="0001300A">
            <w:pPr>
              <w:pStyle w:val="ListeParagraf"/>
              <w:numPr>
                <w:ilvl w:val="0"/>
                <w:numId w:val="1"/>
              </w:numPr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PLC giriş elemanlarının bağlantısı</w:t>
            </w:r>
          </w:p>
          <w:p w14:paraId="27D089A4" w14:textId="25824E7A" w:rsidR="0014026D" w:rsidRPr="0082538F" w:rsidRDefault="0014026D" w:rsidP="0001300A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37035C30" w:rsidR="00256C2A" w:rsidRPr="00135A2E" w:rsidRDefault="0041579E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– 29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AB4D3C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7656B42" w14:textId="07B533C5" w:rsidR="00B73761" w:rsidRPr="00B73761" w:rsidRDefault="00B73761" w:rsidP="00B73761">
            <w:pPr>
              <w:jc w:val="both"/>
              <w:rPr>
                <w:rFonts w:eastAsia="Times New Roman"/>
              </w:rPr>
            </w:pPr>
            <w:r w:rsidRPr="00A2214A">
              <w:rPr>
                <w:rFonts w:eastAsia="Times New Roman"/>
                <w:b/>
              </w:rPr>
              <w:t>4.</w:t>
            </w:r>
            <w:r w:rsidRPr="00B73761">
              <w:rPr>
                <w:rFonts w:eastAsia="Times New Roman"/>
              </w:rPr>
              <w:t>PLC giriş ve çıkış elemanlarının bağlantılarını yapar.</w:t>
            </w:r>
          </w:p>
          <w:p w14:paraId="0EDEF028" w14:textId="6A2EB2C6" w:rsidR="00256C2A" w:rsidRPr="00B7376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7D798B48" w:rsidR="00256C2A" w:rsidRPr="00135A2E" w:rsidRDefault="004D3B3E" w:rsidP="004D3B3E">
            <w:pPr>
              <w:pStyle w:val="ListeParagraf"/>
              <w:numPr>
                <w:ilvl w:val="0"/>
                <w:numId w:val="37"/>
              </w:numPr>
              <w:ind w:left="744"/>
              <w:jc w:val="both"/>
              <w:rPr>
                <w:sz w:val="18"/>
                <w:szCs w:val="18"/>
              </w:rPr>
            </w:pPr>
            <w:r w:rsidRPr="00722E27">
              <w:rPr>
                <w:rFonts w:eastAsia="Times New Roman"/>
                <w:bCs/>
              </w:rPr>
              <w:t xml:space="preserve">PNP ve NPN tipi </w:t>
            </w:r>
            <w:proofErr w:type="spellStart"/>
            <w:r w:rsidRPr="00722E27">
              <w:rPr>
                <w:rFonts w:eastAsia="Times New Roman"/>
                <w:bCs/>
              </w:rPr>
              <w:t>sensörün</w:t>
            </w:r>
            <w:proofErr w:type="spellEnd"/>
            <w:r w:rsidRPr="00722E27">
              <w:rPr>
                <w:rFonts w:eastAsia="Times New Roman"/>
                <w:bCs/>
              </w:rPr>
              <w:t xml:space="preserve"> PLC girişine bağlantısı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07B2BB4" w14:textId="780E3AA9" w:rsidR="0001300A" w:rsidRDefault="0001300A" w:rsidP="0001300A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 xml:space="preserve">PLC </w:t>
            </w:r>
            <w:proofErr w:type="spellStart"/>
            <w:r w:rsidRPr="00B524A9">
              <w:rPr>
                <w:rFonts w:eastAsia="Times New Roman"/>
              </w:rPr>
              <w:t>nin</w:t>
            </w:r>
            <w:proofErr w:type="spellEnd"/>
            <w:r w:rsidRPr="00B524A9">
              <w:rPr>
                <w:rFonts w:eastAsia="Times New Roman"/>
              </w:rPr>
              <w:t xml:space="preserve"> çıkışına çok kontaklı röle montaj ve bağlantıları</w:t>
            </w:r>
          </w:p>
          <w:p w14:paraId="54ED68E5" w14:textId="77777777" w:rsidR="00905213" w:rsidRPr="00B524A9" w:rsidRDefault="00905213" w:rsidP="00905213">
            <w:pPr>
              <w:pStyle w:val="ListeParagraf"/>
              <w:ind w:left="736"/>
              <w:jc w:val="both"/>
              <w:rPr>
                <w:rFonts w:eastAsia="Times New Roman"/>
              </w:rPr>
            </w:pPr>
          </w:p>
          <w:p w14:paraId="60485BF9" w14:textId="77777777" w:rsidR="0001300A" w:rsidRPr="00B524A9" w:rsidRDefault="0001300A" w:rsidP="0001300A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 xml:space="preserve">PNP ve NPN </w:t>
            </w:r>
            <w:proofErr w:type="spellStart"/>
            <w:r w:rsidRPr="00B524A9">
              <w:rPr>
                <w:rFonts w:eastAsia="Times New Roman"/>
              </w:rPr>
              <w:t>sensörlerin</w:t>
            </w:r>
            <w:proofErr w:type="spellEnd"/>
            <w:r w:rsidRPr="00B524A9">
              <w:rPr>
                <w:rFonts w:eastAsia="Times New Roman"/>
              </w:rPr>
              <w:t xml:space="preserve"> PLC ye bağlantıları</w:t>
            </w:r>
          </w:p>
          <w:p w14:paraId="74B5A530" w14:textId="1309632F" w:rsidR="0014026D" w:rsidRPr="0082538F" w:rsidRDefault="0014026D" w:rsidP="0001300A">
            <w:pPr>
              <w:pStyle w:val="ListeParagraf"/>
              <w:ind w:left="146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DF10C43" w:rsidR="00256C2A" w:rsidRPr="00135A2E" w:rsidRDefault="00EF223C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NİSAN 2024</w:t>
            </w:r>
          </w:p>
        </w:tc>
      </w:tr>
      <w:tr w:rsidR="002656DB" w:rsidRPr="00135A2E" w14:paraId="7A6B3D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48361774" w:rsidR="002656DB" w:rsidRPr="00135A2E" w:rsidRDefault="005C1F82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– 5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A530339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3213A17E" w14:textId="36A36D2C" w:rsidR="00321D6E" w:rsidRPr="00321D6E" w:rsidRDefault="00321D6E" w:rsidP="00321D6E">
            <w:pPr>
              <w:pStyle w:val="ListeParagraf"/>
              <w:numPr>
                <w:ilvl w:val="0"/>
                <w:numId w:val="31"/>
              </w:numPr>
              <w:jc w:val="both"/>
              <w:rPr>
                <w:rFonts w:eastAsia="Times New Roman"/>
              </w:rPr>
            </w:pPr>
            <w:r w:rsidRPr="00321D6E">
              <w:rPr>
                <w:rFonts w:eastAsia="Times New Roman"/>
              </w:rPr>
              <w:t xml:space="preserve">PLC ile dijital ve analog </w:t>
            </w:r>
            <w:proofErr w:type="gramStart"/>
            <w:r w:rsidRPr="00321D6E">
              <w:rPr>
                <w:rFonts w:eastAsia="Times New Roman"/>
              </w:rPr>
              <w:t>modülü</w:t>
            </w:r>
            <w:proofErr w:type="gramEnd"/>
            <w:r w:rsidRPr="00321D6E">
              <w:rPr>
                <w:rFonts w:eastAsia="Times New Roman"/>
              </w:rPr>
              <w:t xml:space="preserve"> ve giriş çıkış elemanlarının bağlantılarını yapar.</w:t>
            </w:r>
          </w:p>
          <w:p w14:paraId="5520D9EC" w14:textId="7F53E704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34CDB262" w14:textId="690F4667" w:rsidR="004D3B3E" w:rsidRPr="0094211C" w:rsidRDefault="0094211C" w:rsidP="0094211C">
            <w:pPr>
              <w:ind w:left="461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3.5.</w:t>
            </w:r>
            <w:r w:rsidR="004D3B3E" w:rsidRPr="0094211C">
              <w:rPr>
                <w:rFonts w:eastAsia="Times New Roman"/>
                <w:b/>
              </w:rPr>
              <w:t>Dijital ve Analog Modüller ve Modül Bağlantıları</w:t>
            </w:r>
          </w:p>
          <w:p w14:paraId="5241395C" w14:textId="77777777" w:rsidR="004D3B3E" w:rsidRPr="00722E27" w:rsidRDefault="004D3B3E" w:rsidP="0094211C">
            <w:pPr>
              <w:pStyle w:val="ListeParagraf"/>
              <w:numPr>
                <w:ilvl w:val="0"/>
                <w:numId w:val="37"/>
              </w:numPr>
              <w:ind w:left="886"/>
              <w:jc w:val="both"/>
              <w:rPr>
                <w:rFonts w:eastAsia="Times New Roman"/>
                <w:b/>
              </w:rPr>
            </w:pPr>
            <w:r w:rsidRPr="00B71342">
              <w:rPr>
                <w:rFonts w:eastAsia="Times New Roman"/>
                <w:bCs/>
              </w:rPr>
              <w:t xml:space="preserve">Dijital veya analog </w:t>
            </w:r>
            <w:proofErr w:type="gramStart"/>
            <w:r w:rsidRPr="00B71342">
              <w:rPr>
                <w:rFonts w:eastAsia="Times New Roman"/>
                <w:bCs/>
              </w:rPr>
              <w:t>modüllerin</w:t>
            </w:r>
            <w:proofErr w:type="gramEnd"/>
            <w:r w:rsidRPr="00B71342">
              <w:rPr>
                <w:rFonts w:eastAsia="Times New Roman"/>
                <w:bCs/>
              </w:rPr>
              <w:t xml:space="preserve"> PLC ye bağlantısı ve modüllere Çevre elemanlarının bağlantısı</w:t>
            </w:r>
          </w:p>
          <w:p w14:paraId="6855035B" w14:textId="77777777" w:rsidR="002656DB" w:rsidRPr="00135A2E" w:rsidRDefault="002656DB" w:rsidP="004D3B3E">
            <w:pPr>
              <w:pStyle w:val="ListeParagraf"/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7C34CE41" w14:textId="77777777" w:rsidR="0001300A" w:rsidRPr="0001300A" w:rsidRDefault="0001300A" w:rsidP="00064CA8">
            <w:pPr>
              <w:pStyle w:val="ListeParagraf"/>
              <w:numPr>
                <w:ilvl w:val="0"/>
                <w:numId w:val="37"/>
              </w:numPr>
              <w:ind w:left="736" w:hanging="425"/>
              <w:jc w:val="both"/>
              <w:rPr>
                <w:rFonts w:eastAsia="Times New Roman"/>
              </w:rPr>
            </w:pPr>
            <w:r w:rsidRPr="0001300A">
              <w:rPr>
                <w:rFonts w:eastAsia="Times New Roman"/>
              </w:rPr>
              <w:t xml:space="preserve">Dijital ve analog </w:t>
            </w:r>
            <w:proofErr w:type="gramStart"/>
            <w:r w:rsidRPr="0001300A">
              <w:rPr>
                <w:rFonts w:eastAsia="Times New Roman"/>
              </w:rPr>
              <w:t>modüllerin</w:t>
            </w:r>
            <w:proofErr w:type="gramEnd"/>
            <w:r w:rsidRPr="0001300A">
              <w:rPr>
                <w:rFonts w:eastAsia="Times New Roman"/>
              </w:rPr>
              <w:t xml:space="preserve"> PLC ye bağlantısı</w:t>
            </w:r>
          </w:p>
          <w:p w14:paraId="166BAE9F" w14:textId="77777777" w:rsidR="0001300A" w:rsidRDefault="0001300A" w:rsidP="0001300A">
            <w:pPr>
              <w:jc w:val="both"/>
              <w:rPr>
                <w:rFonts w:eastAsia="Times New Roman"/>
              </w:rPr>
            </w:pPr>
          </w:p>
          <w:p w14:paraId="1AC7C767" w14:textId="33FEC8E0" w:rsidR="002656DB" w:rsidRPr="0082538F" w:rsidRDefault="002656DB" w:rsidP="002D0DB8">
            <w:pPr>
              <w:pStyle w:val="ListeParagraf"/>
              <w:ind w:left="736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E5495" w:rsidRPr="00135A2E" w14:paraId="19EBF8BE" w14:textId="77777777" w:rsidTr="006B7835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7B512A00" w14:textId="2AFF14DE" w:rsidR="002E5495" w:rsidRPr="00135A2E" w:rsidRDefault="002E5495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73C5413A" w14:textId="3D4762E9" w:rsidR="002E5495" w:rsidRPr="002E5495" w:rsidRDefault="002E5495" w:rsidP="002E5495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2E5495">
              <w:rPr>
                <w:b/>
                <w:bCs/>
                <w:sz w:val="18"/>
                <w:szCs w:val="18"/>
              </w:rPr>
              <w:t>2.HAFTA</w:t>
            </w:r>
            <w:r>
              <w:rPr>
                <w:b/>
                <w:bCs/>
                <w:sz w:val="18"/>
                <w:szCs w:val="18"/>
              </w:rPr>
              <w:t xml:space="preserve"> 8-12 NİSAN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71643864" w14:textId="77777777" w:rsidR="002E5495" w:rsidRDefault="002E5495" w:rsidP="002656DB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</w:tcPr>
          <w:p w14:paraId="26A1B90B" w14:textId="77777777" w:rsidR="002E5495" w:rsidRPr="006D5B68" w:rsidRDefault="002E5495" w:rsidP="002E5495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1BF17A42" w14:textId="495FA08F" w:rsidR="002E5495" w:rsidRPr="00135A2E" w:rsidRDefault="002E5495" w:rsidP="002E5495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 xml:space="preserve">                                                                                                8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12 NİSAN 2024</w:t>
            </w:r>
          </w:p>
        </w:tc>
      </w:tr>
      <w:tr w:rsidR="002656DB" w:rsidRPr="00135A2E" w14:paraId="07B5816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0208A070" w:rsidR="002656DB" w:rsidRPr="00135A2E" w:rsidRDefault="002E5495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2656DB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011298C" w14:textId="6F721A69" w:rsidR="002656DB" w:rsidRPr="00135A2E" w:rsidRDefault="002E5495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 – 19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59ACDAB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382967EA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C14491" w14:textId="77777777" w:rsidR="002656DB" w:rsidRDefault="002656DB" w:rsidP="002656DB">
            <w:pPr>
              <w:rPr>
                <w:color w:val="FF0000"/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  <w:p w14:paraId="2B5FD794" w14:textId="7EE926E4" w:rsidR="007C04DF" w:rsidRPr="007C04DF" w:rsidRDefault="007C04DF" w:rsidP="007C04DF">
            <w:pPr>
              <w:jc w:val="both"/>
              <w:rPr>
                <w:rFonts w:eastAsia="Times New Roman"/>
              </w:rPr>
            </w:pPr>
            <w:r w:rsidRPr="007C04DF">
              <w:rPr>
                <w:rFonts w:eastAsia="Times New Roman"/>
                <w:b/>
              </w:rPr>
              <w:t>5.</w:t>
            </w:r>
            <w:r w:rsidRPr="007C04DF">
              <w:rPr>
                <w:rFonts w:eastAsia="Times New Roman"/>
              </w:rPr>
              <w:t xml:space="preserve">PLC ile dijital ve analog </w:t>
            </w:r>
            <w:proofErr w:type="gramStart"/>
            <w:r w:rsidRPr="007C04DF">
              <w:rPr>
                <w:rFonts w:eastAsia="Times New Roman"/>
              </w:rPr>
              <w:t>modülü</w:t>
            </w:r>
            <w:proofErr w:type="gramEnd"/>
            <w:r w:rsidRPr="007C04DF">
              <w:rPr>
                <w:rFonts w:eastAsia="Times New Roman"/>
              </w:rPr>
              <w:t xml:space="preserve"> ve giriş çıkış elemanlarının bağlantılarını yapar.</w:t>
            </w:r>
          </w:p>
          <w:p w14:paraId="69D06EE8" w14:textId="79EF3B42" w:rsidR="007C04DF" w:rsidRPr="00135A2E" w:rsidRDefault="007C04DF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25F7926" w14:textId="77777777" w:rsidR="004D3B3E" w:rsidRPr="00722E27" w:rsidRDefault="004D3B3E" w:rsidP="0094211C">
            <w:pPr>
              <w:pStyle w:val="ListeParagraf"/>
              <w:numPr>
                <w:ilvl w:val="0"/>
                <w:numId w:val="37"/>
              </w:numPr>
              <w:ind w:left="744"/>
              <w:jc w:val="both"/>
              <w:rPr>
                <w:rFonts w:eastAsia="Times New Roman"/>
                <w:b/>
              </w:rPr>
            </w:pPr>
            <w:r w:rsidRPr="00B71342">
              <w:rPr>
                <w:rFonts w:eastAsia="Times New Roman"/>
                <w:bCs/>
              </w:rPr>
              <w:t xml:space="preserve">Dijital veya analog </w:t>
            </w:r>
            <w:proofErr w:type="gramStart"/>
            <w:r w:rsidRPr="00B71342">
              <w:rPr>
                <w:rFonts w:eastAsia="Times New Roman"/>
                <w:bCs/>
              </w:rPr>
              <w:t>modüllerin</w:t>
            </w:r>
            <w:proofErr w:type="gramEnd"/>
            <w:r w:rsidRPr="00B71342">
              <w:rPr>
                <w:rFonts w:eastAsia="Times New Roman"/>
                <w:bCs/>
              </w:rPr>
              <w:t xml:space="preserve"> PLC ye bağlantısı ve modüllere Çevre elemanlarının bağlantısı</w:t>
            </w:r>
          </w:p>
          <w:p w14:paraId="7C3BAB58" w14:textId="12D632FC" w:rsidR="00A04EDC" w:rsidRPr="00A04EDC" w:rsidRDefault="00A04EDC" w:rsidP="004D3B3E">
            <w:pPr>
              <w:pStyle w:val="ListeParagraf"/>
              <w:rPr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BA2FB49" w14:textId="77777777" w:rsidR="002D0DB8" w:rsidRPr="0001300A" w:rsidRDefault="002D0DB8" w:rsidP="00064CA8">
            <w:pPr>
              <w:pStyle w:val="ListeParagraf"/>
              <w:numPr>
                <w:ilvl w:val="0"/>
                <w:numId w:val="37"/>
              </w:numPr>
              <w:ind w:left="736" w:hanging="425"/>
              <w:jc w:val="both"/>
              <w:rPr>
                <w:rFonts w:eastAsia="Times New Roman"/>
              </w:rPr>
            </w:pPr>
            <w:r w:rsidRPr="0001300A">
              <w:rPr>
                <w:rFonts w:eastAsia="Times New Roman"/>
              </w:rPr>
              <w:t xml:space="preserve">Dijital </w:t>
            </w:r>
            <w:proofErr w:type="gramStart"/>
            <w:r w:rsidRPr="0001300A">
              <w:rPr>
                <w:rFonts w:eastAsia="Times New Roman"/>
              </w:rPr>
              <w:t>modüle</w:t>
            </w:r>
            <w:proofErr w:type="gramEnd"/>
            <w:r w:rsidRPr="0001300A">
              <w:rPr>
                <w:rFonts w:eastAsia="Times New Roman"/>
              </w:rPr>
              <w:t xml:space="preserve"> giriş ve çıkış elemanlarının bağlantısı</w:t>
            </w:r>
          </w:p>
          <w:p w14:paraId="72E3BF73" w14:textId="506CF731" w:rsidR="002656DB" w:rsidRPr="0082538F" w:rsidRDefault="002656DB" w:rsidP="002D0DB8">
            <w:pPr>
              <w:pStyle w:val="ListeParagraf"/>
              <w:ind w:left="36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25ADF6D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3BFEE196" w:rsidR="002656DB" w:rsidRPr="00135A2E" w:rsidRDefault="002E5495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22– 26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0237439C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BA3AAC9" w14:textId="77777777" w:rsidR="00113B33" w:rsidRPr="00113B33" w:rsidRDefault="00113B33" w:rsidP="00113B33">
            <w:pPr>
              <w:pStyle w:val="ListeParagraf"/>
              <w:numPr>
                <w:ilvl w:val="0"/>
                <w:numId w:val="29"/>
              </w:numPr>
              <w:ind w:left="312" w:hanging="283"/>
              <w:jc w:val="both"/>
              <w:rPr>
                <w:rFonts w:eastAsia="Times New Roman"/>
              </w:rPr>
            </w:pPr>
            <w:proofErr w:type="spellStart"/>
            <w:r w:rsidRPr="00113B33">
              <w:rPr>
                <w:rFonts w:eastAsia="Times New Roman"/>
              </w:rPr>
              <w:t>PLC’ye</w:t>
            </w:r>
            <w:proofErr w:type="spellEnd"/>
            <w:r w:rsidRPr="00113B33">
              <w:rPr>
                <w:rFonts w:eastAsia="Times New Roman"/>
              </w:rPr>
              <w:t xml:space="preserve"> programını yükler ve PLC programını yedekler.</w:t>
            </w:r>
          </w:p>
          <w:p w14:paraId="4D72D4A1" w14:textId="27845B78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7F3680A3" w14:textId="57DC2A67" w:rsidR="004D3B3E" w:rsidRPr="0094211C" w:rsidRDefault="004D3B3E" w:rsidP="0094211C">
            <w:pPr>
              <w:pStyle w:val="ListeParagraf"/>
              <w:numPr>
                <w:ilvl w:val="1"/>
                <w:numId w:val="39"/>
              </w:numPr>
              <w:ind w:left="744"/>
              <w:rPr>
                <w:b/>
                <w:sz w:val="18"/>
                <w:szCs w:val="18"/>
              </w:rPr>
            </w:pPr>
            <w:r w:rsidRPr="0094211C">
              <w:rPr>
                <w:rFonts w:eastAsia="Times New Roman"/>
                <w:b/>
              </w:rPr>
              <w:t>PLC Programlama, Program Yükleme ve Programı Yedekleme</w:t>
            </w:r>
          </w:p>
          <w:p w14:paraId="49540B71" w14:textId="68F1E386" w:rsidR="002656DB" w:rsidRPr="004D3B3E" w:rsidRDefault="004D3B3E" w:rsidP="0094211C">
            <w:pPr>
              <w:pStyle w:val="ListeParagraf"/>
              <w:numPr>
                <w:ilvl w:val="0"/>
                <w:numId w:val="37"/>
              </w:numPr>
              <w:ind w:left="744"/>
              <w:rPr>
                <w:sz w:val="18"/>
                <w:szCs w:val="18"/>
              </w:rPr>
            </w:pPr>
            <w:r w:rsidRPr="004D3B3E">
              <w:rPr>
                <w:rFonts w:eastAsia="Times New Roman"/>
                <w:bCs/>
              </w:rPr>
              <w:t>PLC programlama editörü kullanımı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3F58A0E5" w14:textId="7ADCDD88" w:rsidR="00905213" w:rsidRDefault="00905213" w:rsidP="00064CA8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PLC çıkışlarının röle-</w:t>
            </w:r>
            <w:proofErr w:type="spellStart"/>
            <w:r w:rsidRPr="00B524A9">
              <w:rPr>
                <w:rFonts w:eastAsia="Times New Roman"/>
              </w:rPr>
              <w:t>kontaktör</w:t>
            </w:r>
            <w:proofErr w:type="spellEnd"/>
            <w:r w:rsidRPr="00B524A9">
              <w:rPr>
                <w:rFonts w:eastAsia="Times New Roman"/>
              </w:rPr>
              <w:t xml:space="preserve"> beslemesi şeklinde bağlanarak birden fazla asenkron çalıştırılması </w:t>
            </w:r>
          </w:p>
          <w:p w14:paraId="062B98C8" w14:textId="77777777" w:rsidR="00905213" w:rsidRPr="00B524A9" w:rsidRDefault="00905213" w:rsidP="00905213">
            <w:pPr>
              <w:pStyle w:val="ListeParagraf"/>
              <w:ind w:left="878"/>
              <w:jc w:val="both"/>
              <w:rPr>
                <w:rFonts w:eastAsia="Times New Roman"/>
              </w:rPr>
            </w:pPr>
          </w:p>
          <w:p w14:paraId="46213873" w14:textId="772D9CE7" w:rsidR="00905213" w:rsidRDefault="00905213" w:rsidP="00064CA8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PLC çıkışlarının röle-</w:t>
            </w:r>
            <w:proofErr w:type="spellStart"/>
            <w:r w:rsidRPr="00B524A9">
              <w:rPr>
                <w:rFonts w:eastAsia="Times New Roman"/>
              </w:rPr>
              <w:t>kontaktör</w:t>
            </w:r>
            <w:proofErr w:type="spellEnd"/>
            <w:r w:rsidRPr="00B524A9">
              <w:rPr>
                <w:rFonts w:eastAsia="Times New Roman"/>
              </w:rPr>
              <w:t xml:space="preserve"> beslemesi şeklinde bağlanarak birden fazla asenkron iki farklı merkezden çalıştırılması </w:t>
            </w:r>
          </w:p>
          <w:p w14:paraId="2BE93238" w14:textId="77777777" w:rsidR="00905213" w:rsidRPr="00B524A9" w:rsidRDefault="00905213" w:rsidP="00905213">
            <w:pPr>
              <w:pStyle w:val="ListeParagraf"/>
              <w:ind w:left="878"/>
              <w:jc w:val="both"/>
              <w:rPr>
                <w:rFonts w:eastAsia="Times New Roman"/>
              </w:rPr>
            </w:pPr>
          </w:p>
          <w:p w14:paraId="037F63A8" w14:textId="77777777" w:rsidR="00905213" w:rsidRPr="00B524A9" w:rsidRDefault="00905213" w:rsidP="00064CA8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PLC çıkışlarının röle-</w:t>
            </w:r>
            <w:proofErr w:type="spellStart"/>
            <w:r w:rsidRPr="00B524A9">
              <w:rPr>
                <w:rFonts w:eastAsia="Times New Roman"/>
              </w:rPr>
              <w:t>kontaktör</w:t>
            </w:r>
            <w:proofErr w:type="spellEnd"/>
            <w:r w:rsidRPr="00B524A9">
              <w:rPr>
                <w:rFonts w:eastAsia="Times New Roman"/>
              </w:rPr>
              <w:t xml:space="preserve"> beslemesi şeklinde bağlanarak asenkron motorun devir yönünün değiştirilmesi </w:t>
            </w:r>
          </w:p>
          <w:p w14:paraId="490C343A" w14:textId="150B8E1B" w:rsidR="006C6469" w:rsidRPr="003D010A" w:rsidRDefault="006C6469" w:rsidP="00905213">
            <w:pPr>
              <w:pStyle w:val="ListeParagraf"/>
              <w:ind w:left="102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502090A8" w:rsidR="002656DB" w:rsidRPr="00135A2E" w:rsidRDefault="004837AA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MAYIS 2024</w:t>
            </w:r>
          </w:p>
        </w:tc>
      </w:tr>
      <w:tr w:rsidR="002656DB" w:rsidRPr="00135A2E" w14:paraId="339A1965" w14:textId="77777777" w:rsidTr="005519CC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2D3483FB" w:rsidR="002656DB" w:rsidRPr="00135A2E" w:rsidRDefault="00983D6F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HAFT</w:t>
            </w:r>
            <w:r w:rsidR="002656DB" w:rsidRPr="00135A2E">
              <w:rPr>
                <w:b/>
                <w:bCs/>
                <w:sz w:val="18"/>
                <w:szCs w:val="18"/>
              </w:rPr>
              <w:t>A</w:t>
            </w:r>
          </w:p>
          <w:p w14:paraId="307B1DC5" w14:textId="78E51A86" w:rsidR="002656DB" w:rsidRPr="00135A2E" w:rsidRDefault="00983D6F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29 </w:t>
            </w:r>
            <w:proofErr w:type="gramStart"/>
            <w:r>
              <w:rPr>
                <w:b/>
                <w:bCs/>
                <w:sz w:val="18"/>
                <w:szCs w:val="18"/>
              </w:rPr>
              <w:t>nisan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– 3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6DAF896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69F64D0" w14:textId="0B729DAF" w:rsidR="00113B33" w:rsidRPr="00113B33" w:rsidRDefault="00113B33" w:rsidP="00113B33">
            <w:pPr>
              <w:jc w:val="both"/>
              <w:rPr>
                <w:rFonts w:eastAsia="Times New Roman"/>
                <w:b/>
              </w:rPr>
            </w:pPr>
            <w:r w:rsidRPr="00113B33">
              <w:rPr>
                <w:rFonts w:eastAsia="Times New Roman"/>
                <w:b/>
              </w:rPr>
              <w:t>6.</w:t>
            </w:r>
            <w:r w:rsidRPr="00113B33">
              <w:rPr>
                <w:rFonts w:eastAsia="Times New Roman"/>
              </w:rPr>
              <w:t>PLC’ye programını yükler ve PLC programını yedekler.</w:t>
            </w:r>
          </w:p>
          <w:p w14:paraId="57947EA8" w14:textId="28A52F0E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1AA6329C" w:rsidR="002656DB" w:rsidRPr="004D3B3E" w:rsidRDefault="004D3B3E" w:rsidP="0094211C">
            <w:pPr>
              <w:pStyle w:val="ListeParagraf"/>
              <w:numPr>
                <w:ilvl w:val="0"/>
                <w:numId w:val="37"/>
              </w:numPr>
              <w:ind w:left="886"/>
              <w:rPr>
                <w:sz w:val="18"/>
                <w:szCs w:val="18"/>
              </w:rPr>
            </w:pPr>
            <w:r w:rsidRPr="004D3B3E">
              <w:rPr>
                <w:rFonts w:eastAsia="Times New Roman"/>
                <w:bCs/>
              </w:rPr>
              <w:t>PC ve PLC haberleşme ayarları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61325709" w14:textId="151403E5" w:rsidR="00905213" w:rsidRDefault="00905213" w:rsidP="00064CA8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PLC çıkışlarının röle-</w:t>
            </w:r>
            <w:proofErr w:type="spellStart"/>
            <w:r w:rsidRPr="00B524A9">
              <w:rPr>
                <w:rFonts w:eastAsia="Times New Roman"/>
              </w:rPr>
              <w:t>kontaktör</w:t>
            </w:r>
            <w:proofErr w:type="spellEnd"/>
            <w:r w:rsidRPr="00B524A9">
              <w:rPr>
                <w:rFonts w:eastAsia="Times New Roman"/>
              </w:rPr>
              <w:t xml:space="preserve"> beslemesi şeklinde bağlanarak değişik sistem uygulamalarının yapılması </w:t>
            </w:r>
          </w:p>
          <w:p w14:paraId="3BE631D9" w14:textId="77777777" w:rsidR="00905213" w:rsidRPr="00B524A9" w:rsidRDefault="00905213" w:rsidP="00905213">
            <w:pPr>
              <w:pStyle w:val="ListeParagraf"/>
              <w:ind w:left="878"/>
              <w:jc w:val="both"/>
              <w:rPr>
                <w:rFonts w:eastAsia="Times New Roman"/>
              </w:rPr>
            </w:pPr>
          </w:p>
          <w:p w14:paraId="04EF50A8" w14:textId="77777777" w:rsidR="00905213" w:rsidRDefault="00905213" w:rsidP="00064CA8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 xml:space="preserve">Analog </w:t>
            </w:r>
            <w:proofErr w:type="gramStart"/>
            <w:r w:rsidRPr="00B524A9">
              <w:rPr>
                <w:rFonts w:eastAsia="Times New Roman"/>
              </w:rPr>
              <w:t>modüle</w:t>
            </w:r>
            <w:proofErr w:type="gramEnd"/>
            <w:r w:rsidRPr="00B524A9">
              <w:rPr>
                <w:rFonts w:eastAsia="Times New Roman"/>
              </w:rPr>
              <w:t xml:space="preserve"> </w:t>
            </w:r>
            <w:proofErr w:type="spellStart"/>
            <w:r w:rsidRPr="00B524A9">
              <w:rPr>
                <w:rFonts w:eastAsia="Times New Roman"/>
              </w:rPr>
              <w:t>sensörlerin</w:t>
            </w:r>
            <w:proofErr w:type="spellEnd"/>
            <w:r w:rsidRPr="00B524A9">
              <w:rPr>
                <w:rFonts w:eastAsia="Times New Roman"/>
              </w:rPr>
              <w:t xml:space="preserve"> </w:t>
            </w:r>
            <w:proofErr w:type="spellStart"/>
            <w:r w:rsidRPr="00B524A9">
              <w:rPr>
                <w:rFonts w:eastAsia="Times New Roman"/>
              </w:rPr>
              <w:t>bağlantıs</w:t>
            </w:r>
            <w:proofErr w:type="spellEnd"/>
          </w:p>
          <w:p w14:paraId="565614E2" w14:textId="77777777" w:rsidR="00905213" w:rsidRPr="00905213" w:rsidRDefault="00905213" w:rsidP="00905213">
            <w:pPr>
              <w:pStyle w:val="ListeParagraf"/>
              <w:rPr>
                <w:rFonts w:eastAsia="Times New Roman"/>
              </w:rPr>
            </w:pPr>
          </w:p>
          <w:p w14:paraId="6F75AF5E" w14:textId="77777777" w:rsidR="00905213" w:rsidRPr="00B524A9" w:rsidRDefault="00905213" w:rsidP="00064CA8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 w:rsidRPr="00B524A9">
              <w:rPr>
                <w:rFonts w:eastAsia="Times New Roman"/>
              </w:rPr>
              <w:t>Analog giriş sinyaline göre birden fazla çıkışın kontrol edildiği programın yapılması ve bağlantıları</w:t>
            </w:r>
          </w:p>
          <w:p w14:paraId="4065EF42" w14:textId="1BB5CDCF" w:rsidR="006C6469" w:rsidRPr="0082538F" w:rsidRDefault="006C6469" w:rsidP="00064CA8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35CCFAA5" w:rsidR="002656DB" w:rsidRPr="00135A2E" w:rsidRDefault="007658E2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– 10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D24894B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12A7CC89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06C04CB3" w14:textId="179F0218" w:rsidR="0031264A" w:rsidRDefault="0031264A" w:rsidP="0031264A">
            <w:pPr>
              <w:ind w:left="461"/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</w:t>
            </w:r>
            <w:r w:rsidR="001110C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>-</w:t>
            </w:r>
            <w:r w:rsidR="001110C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gramStart"/>
            <w:r w:rsidR="001110CB">
              <w:rPr>
                <w:b/>
                <w:bCs/>
                <w:color w:val="FF0000"/>
                <w:sz w:val="18"/>
                <w:szCs w:val="18"/>
              </w:rPr>
              <w:t xml:space="preserve">4 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>:</w:t>
            </w:r>
            <w:proofErr w:type="gramEnd"/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15119992" w14:textId="77777777" w:rsidR="002656DB" w:rsidRDefault="0031264A" w:rsidP="0031264A">
            <w:pPr>
              <w:ind w:left="461"/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31264A">
              <w:rPr>
                <w:b/>
                <w:bCs/>
                <w:color w:val="FF0000"/>
                <w:sz w:val="18"/>
                <w:szCs w:val="18"/>
              </w:rPr>
              <w:t>AC MOTOR SÜRÜCÜLERİ ve PLC BAĞLANTILARI</w:t>
            </w:r>
          </w:p>
          <w:p w14:paraId="28D70225" w14:textId="298A1C82" w:rsidR="0031264A" w:rsidRPr="00B73761" w:rsidRDefault="001110CB" w:rsidP="0031264A">
            <w:pPr>
              <w:pStyle w:val="ListeParagraf"/>
              <w:ind w:left="461"/>
              <w:jc w:val="both"/>
              <w:rPr>
                <w:rFonts w:eastAsia="Times New Roman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 w:rsidR="0031264A" w:rsidRPr="00B73761">
              <w:rPr>
                <w:b/>
                <w:bCs/>
                <w:color w:val="000000" w:themeColor="text1"/>
                <w:sz w:val="18"/>
                <w:szCs w:val="18"/>
              </w:rPr>
              <w:t>.1</w:t>
            </w:r>
            <w:r w:rsidR="0031264A" w:rsidRPr="00B73761">
              <w:rPr>
                <w:rFonts w:eastAsia="Times New Roman"/>
                <w:b/>
                <w:color w:val="000000" w:themeColor="text1"/>
              </w:rPr>
              <w:t xml:space="preserve"> AC Motor Sürücüleri ve PLC ile Bağlantısı</w:t>
            </w:r>
          </w:p>
          <w:p w14:paraId="478FF6AD" w14:textId="4151106F" w:rsidR="0031264A" w:rsidRPr="0031264A" w:rsidRDefault="0031264A" w:rsidP="0031264A">
            <w:pPr>
              <w:pStyle w:val="ListeParagraf"/>
              <w:numPr>
                <w:ilvl w:val="0"/>
                <w:numId w:val="37"/>
              </w:numPr>
              <w:ind w:left="886"/>
              <w:jc w:val="both"/>
              <w:rPr>
                <w:rFonts w:eastAsia="Times New Roman"/>
              </w:rPr>
            </w:pPr>
            <w:r w:rsidRPr="00B71342">
              <w:rPr>
                <w:rFonts w:eastAsia="Times New Roman"/>
                <w:bCs/>
              </w:rPr>
              <w:t>AC motor sürücüsünü topraklama bağlantısının</w:t>
            </w:r>
          </w:p>
          <w:p w14:paraId="32FD4365" w14:textId="07F73878" w:rsidR="0031264A" w:rsidRPr="0031264A" w:rsidRDefault="0031264A" w:rsidP="0031264A">
            <w:pPr>
              <w:ind w:left="461"/>
              <w:jc w:val="both"/>
              <w:rPr>
                <w:rFonts w:eastAsia="Calibri"/>
                <w:b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640AF00B" w:rsidR="002656DB" w:rsidRPr="0070765F" w:rsidRDefault="002656DB" w:rsidP="00064CA8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7C71580F" w:rsidR="002656DB" w:rsidRPr="00135A2E" w:rsidRDefault="007658E2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– 17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255947CF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2510606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097200D0" w:rsidR="002656DB" w:rsidRPr="0031264A" w:rsidRDefault="0031264A" w:rsidP="0031264A">
            <w:pPr>
              <w:pStyle w:val="ListeParagraf"/>
              <w:numPr>
                <w:ilvl w:val="0"/>
                <w:numId w:val="37"/>
              </w:numPr>
              <w:ind w:left="886"/>
              <w:rPr>
                <w:sz w:val="18"/>
                <w:szCs w:val="18"/>
              </w:rPr>
            </w:pPr>
            <w:r w:rsidRPr="00B71342">
              <w:rPr>
                <w:rFonts w:eastAsia="Times New Roman"/>
                <w:bCs/>
              </w:rPr>
              <w:t>AC motor sürücüsü giriş gerilimine uygun olarak (bir faz, ü</w:t>
            </w:r>
            <w:r>
              <w:rPr>
                <w:rFonts w:eastAsia="Times New Roman"/>
                <w:bCs/>
              </w:rPr>
              <w:t>ç faz) faz bağlantısı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4A5E64E2" w:rsidR="0038177F" w:rsidRPr="0038177F" w:rsidRDefault="0038177F" w:rsidP="00064CA8">
            <w:pPr>
              <w:pStyle w:val="ListeParagraf"/>
              <w:ind w:left="1464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FF39501" w:rsidR="002656DB" w:rsidRPr="00135A2E" w:rsidRDefault="007658E2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– 24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74FA427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335C2CBC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1088F46B" w14:textId="31B25D85" w:rsidR="00F27682" w:rsidRPr="00B71342" w:rsidRDefault="00F27682" w:rsidP="00F27682">
            <w:pPr>
              <w:pStyle w:val="ListeParagraf"/>
              <w:numPr>
                <w:ilvl w:val="0"/>
                <w:numId w:val="37"/>
              </w:numPr>
              <w:ind w:left="886"/>
              <w:jc w:val="both"/>
              <w:rPr>
                <w:rFonts w:eastAsia="Times New Roman"/>
              </w:rPr>
            </w:pPr>
            <w:r w:rsidRPr="00B71342">
              <w:rPr>
                <w:rFonts w:eastAsia="Times New Roman"/>
              </w:rPr>
              <w:t xml:space="preserve">AC Motor </w:t>
            </w:r>
            <w:r>
              <w:rPr>
                <w:rFonts w:eastAsia="Times New Roman"/>
              </w:rPr>
              <w:t>s</w:t>
            </w:r>
            <w:r w:rsidRPr="00B71342">
              <w:rPr>
                <w:rFonts w:eastAsia="Times New Roman"/>
              </w:rPr>
              <w:t>ürücüleri</w:t>
            </w:r>
            <w:r>
              <w:rPr>
                <w:rFonts w:eastAsia="Times New Roman"/>
              </w:rPr>
              <w:t>nin</w:t>
            </w:r>
            <w:r w:rsidRPr="00B71342">
              <w:rPr>
                <w:rFonts w:eastAsia="Times New Roman"/>
              </w:rPr>
              <w:t xml:space="preserve"> PLC ile </w:t>
            </w:r>
            <w:r>
              <w:rPr>
                <w:rFonts w:eastAsia="Times New Roman"/>
              </w:rPr>
              <w:t>b</w:t>
            </w:r>
            <w:r w:rsidRPr="00B71342">
              <w:rPr>
                <w:rFonts w:eastAsia="Times New Roman"/>
              </w:rPr>
              <w:t>ağlantısı</w:t>
            </w:r>
          </w:p>
          <w:p w14:paraId="5970AE17" w14:textId="77777777" w:rsidR="002656DB" w:rsidRPr="00F27682" w:rsidRDefault="002656DB" w:rsidP="00F27682">
            <w:pPr>
              <w:pStyle w:val="ListeParagraf"/>
              <w:ind w:left="1464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1960D871" w:rsidR="002656DB" w:rsidRPr="0082538F" w:rsidRDefault="002656DB" w:rsidP="00064CA8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67F0389B" w14:textId="77777777" w:rsidTr="00B85607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5F684486" w:rsidR="002656DB" w:rsidRPr="00135A2E" w:rsidRDefault="007658E2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0CF98CFD" w:rsidR="002656DB" w:rsidRPr="00135A2E" w:rsidRDefault="007658E2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27-31 Mayıs 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DB3EBD2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243EB695" w:rsidR="002656DB" w:rsidRDefault="002656DB" w:rsidP="002656DB">
            <w:pPr>
              <w:rPr>
                <w:sz w:val="18"/>
                <w:szCs w:val="18"/>
              </w:rPr>
            </w:pPr>
          </w:p>
          <w:p w14:paraId="1F0F27CC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22842FA3" w14:textId="39976318" w:rsidR="00B73761" w:rsidRDefault="001110CB" w:rsidP="00B73761">
            <w:pPr>
              <w:pStyle w:val="ListeParagraf"/>
              <w:ind w:left="461"/>
              <w:jc w:val="both"/>
              <w:rPr>
                <w:rFonts w:eastAsia="Times New Roman"/>
                <w:b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 w:rsidR="00B73761" w:rsidRPr="00B73761">
              <w:rPr>
                <w:b/>
                <w:bCs/>
                <w:color w:val="000000" w:themeColor="text1"/>
                <w:sz w:val="18"/>
                <w:szCs w:val="18"/>
              </w:rPr>
              <w:t>.1</w:t>
            </w:r>
            <w:r w:rsidR="00B73761" w:rsidRPr="00B73761">
              <w:rPr>
                <w:rFonts w:eastAsia="Times New Roman"/>
                <w:b/>
                <w:color w:val="000000" w:themeColor="text1"/>
              </w:rPr>
              <w:t xml:space="preserve"> </w:t>
            </w:r>
            <w:r w:rsidR="00B73761" w:rsidRPr="00B73761">
              <w:rPr>
                <w:rFonts w:eastAsia="Times New Roman"/>
                <w:b/>
              </w:rPr>
              <w:t>AC Motor Sürücüsünün PLC Analog Çıkışı ile Sürülmesi</w:t>
            </w:r>
          </w:p>
          <w:p w14:paraId="6120C46C" w14:textId="6963B4A2" w:rsidR="00B73761" w:rsidRPr="00B73761" w:rsidRDefault="00B73761" w:rsidP="00B73761">
            <w:pPr>
              <w:pStyle w:val="ListeParagraf"/>
              <w:numPr>
                <w:ilvl w:val="0"/>
                <w:numId w:val="37"/>
              </w:numPr>
              <w:ind w:left="603" w:hanging="142"/>
              <w:jc w:val="both"/>
              <w:rPr>
                <w:rFonts w:eastAsia="Times New Roman"/>
                <w:b/>
                <w:color w:val="000000" w:themeColor="text1"/>
              </w:rPr>
            </w:pPr>
            <w:r w:rsidRPr="00B71342">
              <w:rPr>
                <w:rFonts w:eastAsia="Times New Roman"/>
                <w:bCs/>
              </w:rPr>
              <w:t>PLC analog çıkış ile AC motor Analog giriş bağlantısı</w:t>
            </w:r>
          </w:p>
          <w:p w14:paraId="71A1D7DB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4DBDFEE" w14:textId="77777777" w:rsidR="00064CA8" w:rsidRDefault="00064CA8" w:rsidP="00064CA8">
            <w:pPr>
              <w:pStyle w:val="ListeParagraf"/>
              <w:numPr>
                <w:ilvl w:val="0"/>
                <w:numId w:val="37"/>
              </w:numPr>
              <w:ind w:left="7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PLC ile AC motor besleme ve giriş çıkış bağlantıları</w:t>
            </w:r>
          </w:p>
          <w:p w14:paraId="16076571" w14:textId="1E685983" w:rsidR="002656DB" w:rsidRPr="005B06D6" w:rsidRDefault="002656DB" w:rsidP="00064CA8">
            <w:pPr>
              <w:pStyle w:val="ListeParagraf"/>
              <w:ind w:left="36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584531" w:rsidRPr="00135A2E" w14:paraId="40F77851" w14:textId="77777777" w:rsidTr="00584531">
        <w:trPr>
          <w:cantSplit/>
          <w:trHeight w:val="421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</w:tcBorders>
            <w:vAlign w:val="center"/>
          </w:tcPr>
          <w:p w14:paraId="135863C0" w14:textId="7FA16DFC" w:rsidR="00584531" w:rsidRPr="00135A2E" w:rsidRDefault="00584531" w:rsidP="00584531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HAZİRAN 2024</w:t>
            </w:r>
          </w:p>
        </w:tc>
      </w:tr>
      <w:tr w:rsidR="002656DB" w:rsidRPr="00135A2E" w14:paraId="70BF568B" w14:textId="77777777" w:rsidTr="00B85607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3F37B2DB" w:rsidR="002656DB" w:rsidRPr="00135A2E" w:rsidRDefault="00584531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– 7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6A6AAE94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434A8F4D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8229CBD" w14:textId="77777777" w:rsidR="00B73761" w:rsidRPr="00B73761" w:rsidRDefault="00B73761" w:rsidP="00B73761">
            <w:pPr>
              <w:pStyle w:val="ListeParagraf"/>
              <w:numPr>
                <w:ilvl w:val="0"/>
                <w:numId w:val="37"/>
              </w:numPr>
              <w:ind w:left="603" w:hanging="142"/>
              <w:jc w:val="both"/>
              <w:rPr>
                <w:rFonts w:eastAsia="Times New Roman"/>
                <w:b/>
                <w:color w:val="000000" w:themeColor="text1"/>
              </w:rPr>
            </w:pPr>
            <w:r w:rsidRPr="00B71342">
              <w:rPr>
                <w:rFonts w:eastAsia="Times New Roman"/>
                <w:bCs/>
              </w:rPr>
              <w:t>PLC analog çıkış ile AC motor Analog giriş bağlantısı</w:t>
            </w:r>
          </w:p>
          <w:p w14:paraId="1D994EE5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0A324A2B" w:rsidR="005B06D6" w:rsidRPr="000A50A9" w:rsidRDefault="00064CA8" w:rsidP="00064CA8">
            <w:pPr>
              <w:pStyle w:val="ListeParagraf"/>
              <w:numPr>
                <w:ilvl w:val="0"/>
                <w:numId w:val="37"/>
              </w:numPr>
              <w:ind w:left="736"/>
              <w:rPr>
                <w:sz w:val="18"/>
                <w:szCs w:val="18"/>
              </w:rPr>
            </w:pPr>
            <w:r>
              <w:rPr>
                <w:rFonts w:eastAsia="Times New Roman"/>
              </w:rPr>
              <w:t>Analog değer ile asenkron motorun hız ayarı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B85607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0DB9A1EA" w:rsidR="002656DB" w:rsidRPr="00135A2E" w:rsidRDefault="00584531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– 14</w:t>
            </w:r>
            <w:r w:rsidR="002656DB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FA3EC80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64DB0260" w14:textId="1387881F" w:rsidR="002656DB" w:rsidRDefault="002656DB" w:rsidP="002656DB">
            <w:pPr>
              <w:rPr>
                <w:sz w:val="18"/>
                <w:szCs w:val="18"/>
              </w:rPr>
            </w:pP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544" w:type="dxa"/>
            <w:tcBorders>
              <w:top w:val="single" w:sz="2" w:space="0" w:color="auto"/>
            </w:tcBorders>
          </w:tcPr>
          <w:p w14:paraId="429207B5" w14:textId="77777777" w:rsidR="00B73761" w:rsidRPr="00B73761" w:rsidRDefault="00B73761" w:rsidP="00B73761">
            <w:pPr>
              <w:pStyle w:val="ListeParagraf"/>
              <w:numPr>
                <w:ilvl w:val="0"/>
                <w:numId w:val="37"/>
              </w:numPr>
              <w:ind w:left="603" w:hanging="142"/>
              <w:jc w:val="both"/>
              <w:rPr>
                <w:rFonts w:eastAsia="Times New Roman"/>
                <w:b/>
                <w:color w:val="000000" w:themeColor="text1"/>
              </w:rPr>
            </w:pPr>
            <w:r w:rsidRPr="00B71342">
              <w:rPr>
                <w:rFonts w:eastAsia="Times New Roman"/>
                <w:bCs/>
              </w:rPr>
              <w:t>PLC analog çıkış ile AC motor Analog giriş bağlantısı</w:t>
            </w:r>
          </w:p>
          <w:p w14:paraId="09FAD57F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</w:tcBorders>
          </w:tcPr>
          <w:p w14:paraId="47DE2B36" w14:textId="23767C33" w:rsidR="005B06D6" w:rsidRPr="0082538F" w:rsidRDefault="005B06D6" w:rsidP="00064CA8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 xml:space="preserve">Bu plan 2551 Sayılı Tebliğler Dergisindeki </w:t>
      </w:r>
      <w:proofErr w:type="spellStart"/>
      <w:r w:rsidRPr="002C6B22">
        <w:rPr>
          <w:sz w:val="18"/>
          <w:szCs w:val="18"/>
        </w:rPr>
        <w:t>Ünitelendirilmiş</w:t>
      </w:r>
      <w:proofErr w:type="spellEnd"/>
      <w:r w:rsidRPr="002C6B22">
        <w:rPr>
          <w:sz w:val="18"/>
          <w:szCs w:val="18"/>
        </w:rPr>
        <w:t xml:space="preserve">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7240C819" w14:textId="3A496BC8" w:rsidR="00454644" w:rsidRDefault="00454644"/>
    <w:p w14:paraId="2DB8A582" w14:textId="77777777" w:rsidR="00454644" w:rsidRDefault="00454644"/>
    <w:p w14:paraId="4BDDFE19" w14:textId="1E69E8D0" w:rsidR="004E4103" w:rsidRDefault="004E4103"/>
    <w:p w14:paraId="5EC61CC2" w14:textId="77777777" w:rsidR="009C564E" w:rsidRDefault="009C564E" w:rsidP="009C564E">
      <w:pPr>
        <w:jc w:val="center"/>
      </w:pPr>
      <w:r w:rsidRPr="004E4103">
        <w:rPr>
          <w:b/>
          <w:bCs/>
          <w:color w:val="44546A" w:themeColor="text2"/>
          <w:sz w:val="28"/>
          <w:szCs w:val="28"/>
        </w:rPr>
        <w:t>ELEKTRİK-ELEKTRONİK TEKNOLOJİSİ ALANI ÖĞRETMENLERİ</w:t>
      </w:r>
    </w:p>
    <w:p w14:paraId="714A328A" w14:textId="77777777" w:rsidR="009C564E" w:rsidRDefault="009C564E" w:rsidP="009C564E"/>
    <w:p w14:paraId="2F455904" w14:textId="77777777" w:rsidR="009C564E" w:rsidRDefault="009C564E" w:rsidP="009C564E"/>
    <w:p w14:paraId="39782E49" w14:textId="77777777" w:rsidR="009C564E" w:rsidRDefault="009C564E" w:rsidP="009C564E"/>
    <w:p w14:paraId="6E76C54B" w14:textId="77777777" w:rsidR="009C564E" w:rsidRDefault="009C564E" w:rsidP="009C564E"/>
    <w:p w14:paraId="52BD0964" w14:textId="77777777" w:rsidR="009C564E" w:rsidRDefault="009C564E" w:rsidP="009C564E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9C564E" w14:paraId="35F5AAA2" w14:textId="77777777" w:rsidTr="008D1F70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E34B8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94631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66AD59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53095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9C564E" w14:paraId="53D37EC9" w14:textId="77777777" w:rsidTr="008D1F70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FCEE9" w14:textId="0A2BACB8" w:rsidR="009C564E" w:rsidRDefault="00D779FD" w:rsidP="008D1F70">
            <w:pPr>
              <w:jc w:val="center"/>
            </w:pPr>
            <w:r>
              <w:t>AHMET KARAKAYA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1941E" w14:textId="77777777" w:rsidR="009C564E" w:rsidRDefault="009C564E" w:rsidP="008D1F70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C03B6" w14:textId="60FA8656" w:rsidR="009C564E" w:rsidRDefault="009C564E" w:rsidP="008D1F70">
            <w:pPr>
              <w:jc w:val="center"/>
            </w:pP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73B87" w14:textId="77777777" w:rsidR="009C564E" w:rsidRDefault="009C564E" w:rsidP="008D1F70">
            <w:pPr>
              <w:jc w:val="center"/>
            </w:pPr>
          </w:p>
        </w:tc>
      </w:tr>
      <w:tr w:rsidR="009C564E" w14:paraId="05BFA97D" w14:textId="77777777" w:rsidTr="008D1F70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CF91" w14:textId="5A6BBD70" w:rsidR="009C564E" w:rsidRPr="00EA34C2" w:rsidRDefault="00D779FD" w:rsidP="008D1F70">
            <w:pPr>
              <w:jc w:val="center"/>
            </w:pPr>
            <w:r>
              <w:t>Alan Şefi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D2C1" w14:textId="77777777" w:rsidR="009C564E" w:rsidRDefault="009C564E" w:rsidP="008D1F70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114E" w14:textId="5105B621" w:rsidR="009C564E" w:rsidRPr="00EA34C2" w:rsidRDefault="00D779FD" w:rsidP="008D1F70">
            <w:pPr>
              <w:jc w:val="center"/>
            </w:pPr>
            <w:r>
              <w:t>Elektrik</w:t>
            </w:r>
            <w:r w:rsidR="009C564E">
              <w:t xml:space="preserve"> </w:t>
            </w:r>
            <w:r w:rsidR="009C564E" w:rsidRPr="00EA34C2">
              <w:t>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92FD" w14:textId="77777777" w:rsidR="009C564E" w:rsidRDefault="009C564E" w:rsidP="008D1F70">
            <w:pPr>
              <w:jc w:val="center"/>
            </w:pPr>
          </w:p>
        </w:tc>
      </w:tr>
    </w:tbl>
    <w:p w14:paraId="24D5CF04" w14:textId="77777777" w:rsidR="009C564E" w:rsidRDefault="009C564E" w:rsidP="009C564E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9C564E" w14:paraId="443ED53D" w14:textId="77777777" w:rsidTr="008D1F70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73A58B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A29E37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C59DB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2FF10A" w14:textId="77777777" w:rsidR="009C564E" w:rsidRPr="00273780" w:rsidRDefault="009C564E" w:rsidP="008D1F70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9C564E" w14:paraId="1036129F" w14:textId="77777777" w:rsidTr="008D1F70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75F60" w14:textId="06006A30" w:rsidR="009C564E" w:rsidRDefault="009C564E" w:rsidP="008D1F70">
            <w:pPr>
              <w:jc w:val="center"/>
            </w:pPr>
            <w:bookmarkStart w:id="0" w:name="_GoBack"/>
            <w:bookmarkEnd w:id="0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2B407" w14:textId="77777777" w:rsidR="009C564E" w:rsidRDefault="009C564E" w:rsidP="008D1F70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13553" w14:textId="6F8F2139" w:rsidR="009C564E" w:rsidRDefault="009C564E" w:rsidP="008D1F70">
            <w:pPr>
              <w:jc w:val="center"/>
            </w:pP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7A79E" w14:textId="77777777" w:rsidR="009C564E" w:rsidRDefault="009C564E" w:rsidP="008D1F70">
            <w:pPr>
              <w:jc w:val="center"/>
            </w:pPr>
          </w:p>
        </w:tc>
      </w:tr>
      <w:tr w:rsidR="009C564E" w14:paraId="7656B8B3" w14:textId="77777777" w:rsidTr="008D1F70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1669" w14:textId="6CC13063" w:rsidR="009C564E" w:rsidRPr="00EA34C2" w:rsidRDefault="00D779FD" w:rsidP="008D1F70">
            <w:pPr>
              <w:jc w:val="center"/>
            </w:pPr>
            <w:r>
              <w:t>Elektrik</w:t>
            </w:r>
            <w:r w:rsidR="009C564E">
              <w:t xml:space="preserve"> </w:t>
            </w:r>
            <w:r w:rsidR="009C564E" w:rsidRPr="00EA34C2">
              <w:t>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79E8" w14:textId="77777777" w:rsidR="009C564E" w:rsidRDefault="009C564E" w:rsidP="008D1F70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A939" w14:textId="0F896180" w:rsidR="009C564E" w:rsidRPr="00EA34C2" w:rsidRDefault="00D779FD" w:rsidP="008D1F70">
            <w:pPr>
              <w:jc w:val="center"/>
            </w:pPr>
            <w:r>
              <w:t xml:space="preserve">Elektrik </w:t>
            </w:r>
            <w:r w:rsidRPr="00EA34C2">
              <w:t>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D7EE" w14:textId="77777777" w:rsidR="009C564E" w:rsidRDefault="009C564E" w:rsidP="008D1F70">
            <w:pPr>
              <w:jc w:val="center"/>
            </w:pPr>
          </w:p>
        </w:tc>
      </w:tr>
    </w:tbl>
    <w:p w14:paraId="18DA94CA" w14:textId="7B2CE8F6" w:rsidR="009C564E" w:rsidRPr="004E4103" w:rsidRDefault="009C564E" w:rsidP="00D779FD">
      <w:pPr>
        <w:rPr>
          <w:b/>
          <w:bCs/>
          <w:color w:val="44546A" w:themeColor="text2"/>
          <w:sz w:val="28"/>
          <w:szCs w:val="28"/>
        </w:rPr>
      </w:pPr>
    </w:p>
    <w:p w14:paraId="148AD36A" w14:textId="45BC9AE5" w:rsidR="009C564E" w:rsidRDefault="009C564E" w:rsidP="009C564E">
      <w:pPr>
        <w:spacing w:before="120"/>
        <w:jc w:val="center"/>
        <w:rPr>
          <w:b/>
          <w:bCs/>
        </w:rPr>
      </w:pPr>
      <w:proofErr w:type="gramStart"/>
      <w:r>
        <w:rPr>
          <w:b/>
          <w:bCs/>
        </w:rPr>
        <w:t>…...</w:t>
      </w:r>
      <w:proofErr w:type="gramEnd"/>
      <w:r w:rsidRPr="00832DE5">
        <w:rPr>
          <w:b/>
          <w:bCs/>
        </w:rPr>
        <w:t xml:space="preserve"> /</w:t>
      </w:r>
      <w:r>
        <w:rPr>
          <w:b/>
          <w:bCs/>
        </w:rPr>
        <w:t xml:space="preserve"> </w:t>
      </w:r>
      <w:r w:rsidRPr="00832DE5">
        <w:rPr>
          <w:b/>
          <w:bCs/>
        </w:rPr>
        <w:t>0</w:t>
      </w:r>
      <w:r>
        <w:rPr>
          <w:b/>
          <w:bCs/>
        </w:rPr>
        <w:t xml:space="preserve">9 </w:t>
      </w:r>
      <w:r w:rsidRPr="00832DE5">
        <w:rPr>
          <w:b/>
          <w:bCs/>
        </w:rPr>
        <w:t>/</w:t>
      </w:r>
      <w:r>
        <w:rPr>
          <w:b/>
          <w:bCs/>
        </w:rPr>
        <w:t xml:space="preserve"> </w:t>
      </w:r>
      <w:r w:rsidRPr="00832DE5">
        <w:rPr>
          <w:b/>
          <w:bCs/>
        </w:rPr>
        <w:t>202</w:t>
      </w:r>
      <w:r w:rsidR="00C63B2A">
        <w:rPr>
          <w:b/>
          <w:bCs/>
        </w:rPr>
        <w:t>3</w:t>
      </w:r>
    </w:p>
    <w:p w14:paraId="2CDD4EAB" w14:textId="5945B26E" w:rsidR="009C564E" w:rsidRDefault="00D779FD" w:rsidP="009C564E">
      <w:pPr>
        <w:spacing w:before="120"/>
        <w:jc w:val="center"/>
        <w:rPr>
          <w:b/>
          <w:bCs/>
        </w:rPr>
      </w:pPr>
      <w:r>
        <w:rPr>
          <w:b/>
          <w:bCs/>
        </w:rPr>
        <w:t>Fatma YETİK</w:t>
      </w:r>
    </w:p>
    <w:p w14:paraId="61DAFB01" w14:textId="26606941" w:rsidR="00D779FD" w:rsidRPr="00832DE5" w:rsidRDefault="00D779FD" w:rsidP="009C564E">
      <w:pPr>
        <w:spacing w:before="120"/>
        <w:jc w:val="center"/>
        <w:rPr>
          <w:b/>
          <w:bCs/>
        </w:rPr>
      </w:pPr>
      <w:r>
        <w:rPr>
          <w:b/>
          <w:bCs/>
        </w:rPr>
        <w:t>Okul Müdürü</w:t>
      </w:r>
    </w:p>
    <w:p w14:paraId="2683C00D" w14:textId="77777777" w:rsidR="00F62A57" w:rsidRDefault="00F62A57" w:rsidP="009C564E">
      <w:pPr>
        <w:jc w:val="center"/>
      </w:pPr>
    </w:p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393F2" w14:textId="77777777" w:rsidR="00DC31CE" w:rsidRDefault="00DC31CE" w:rsidP="00DC084E">
      <w:r>
        <w:separator/>
      </w:r>
    </w:p>
  </w:endnote>
  <w:endnote w:type="continuationSeparator" w:id="0">
    <w:p w14:paraId="3FA8CABB" w14:textId="77777777" w:rsidR="00DC31CE" w:rsidRDefault="00DC31CE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EE39A39" w:rsidR="008D1F70" w:rsidRDefault="008D1F7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B2A">
          <w:rPr>
            <w:noProof/>
          </w:rPr>
          <w:t>9</w:t>
        </w:r>
        <w:r>
          <w:fldChar w:fldCharType="end"/>
        </w:r>
      </w:p>
    </w:sdtContent>
  </w:sdt>
  <w:p w14:paraId="353F3BB0" w14:textId="619F0129" w:rsidR="008D1F70" w:rsidRDefault="008D1F70" w:rsidP="004E6AA8">
    <w:pPr>
      <w:pStyle w:val="Altbilgi"/>
      <w:jc w:val="center"/>
    </w:pPr>
    <w:r>
      <w:tab/>
    </w:r>
    <w:r>
      <w:tab/>
    </w:r>
    <w:r>
      <w:tab/>
    </w:r>
    <w:r>
      <w:tab/>
      <w:t>Kontrol Panoları</w:t>
    </w:r>
    <w:r w:rsidRPr="004E6AA8">
      <w:t xml:space="preserve"> </w:t>
    </w:r>
    <w:r>
      <w:t>Dersi, 2023-2024 Eğitim-Öğretim Yılı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85620" w14:textId="77777777" w:rsidR="00DC31CE" w:rsidRDefault="00DC31CE" w:rsidP="00DC084E">
      <w:r>
        <w:separator/>
      </w:r>
    </w:p>
  </w:footnote>
  <w:footnote w:type="continuationSeparator" w:id="0">
    <w:p w14:paraId="3286EA1E" w14:textId="77777777" w:rsidR="00DC31CE" w:rsidRDefault="00DC31CE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9DE"/>
    <w:multiLevelType w:val="hybridMultilevel"/>
    <w:tmpl w:val="7BAE1FA6"/>
    <w:lvl w:ilvl="0" w:tplc="041F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">
    <w:nsid w:val="0124624E"/>
    <w:multiLevelType w:val="hybridMultilevel"/>
    <w:tmpl w:val="63985E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43828"/>
    <w:multiLevelType w:val="hybridMultilevel"/>
    <w:tmpl w:val="7BA27C6E"/>
    <w:lvl w:ilvl="0" w:tplc="C0BA51AA">
      <w:start w:val="26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0CA962B7"/>
    <w:multiLevelType w:val="hybridMultilevel"/>
    <w:tmpl w:val="B480F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939AC"/>
    <w:multiLevelType w:val="hybridMultilevel"/>
    <w:tmpl w:val="79FA0522"/>
    <w:lvl w:ilvl="0" w:tplc="041F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6">
    <w:nsid w:val="10606965"/>
    <w:multiLevelType w:val="multilevel"/>
    <w:tmpl w:val="38765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2707B20"/>
    <w:multiLevelType w:val="hybridMultilevel"/>
    <w:tmpl w:val="B9C65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337C9"/>
    <w:multiLevelType w:val="hybridMultilevel"/>
    <w:tmpl w:val="802EF69E"/>
    <w:lvl w:ilvl="0" w:tplc="E1F4C8E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66BC2"/>
    <w:multiLevelType w:val="hybridMultilevel"/>
    <w:tmpl w:val="5C7466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BE9708E"/>
    <w:multiLevelType w:val="hybridMultilevel"/>
    <w:tmpl w:val="9FE6D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67899"/>
    <w:multiLevelType w:val="hybridMultilevel"/>
    <w:tmpl w:val="908A6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C93A6C"/>
    <w:multiLevelType w:val="hybridMultilevel"/>
    <w:tmpl w:val="EF8C54D2"/>
    <w:lvl w:ilvl="0" w:tplc="041F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3">
    <w:nsid w:val="2C7F437A"/>
    <w:multiLevelType w:val="hybridMultilevel"/>
    <w:tmpl w:val="A39411A2"/>
    <w:lvl w:ilvl="0" w:tplc="D1A68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8563F"/>
    <w:multiLevelType w:val="hybridMultilevel"/>
    <w:tmpl w:val="FEF0EC20"/>
    <w:lvl w:ilvl="0" w:tplc="45CAD6D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06D05"/>
    <w:multiLevelType w:val="hybridMultilevel"/>
    <w:tmpl w:val="6A1AC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00B47"/>
    <w:multiLevelType w:val="hybridMultilevel"/>
    <w:tmpl w:val="B0AE7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AB2814"/>
    <w:multiLevelType w:val="multilevel"/>
    <w:tmpl w:val="7E68E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68" w:hanging="1800"/>
      </w:pPr>
      <w:rPr>
        <w:rFonts w:hint="default"/>
      </w:rPr>
    </w:lvl>
  </w:abstractNum>
  <w:abstractNum w:abstractNumId="18">
    <w:nsid w:val="34530320"/>
    <w:multiLevelType w:val="multilevel"/>
    <w:tmpl w:val="34BED5E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6"/>
      <w:numFmt w:val="decimal"/>
      <w:lvlText w:val="%1.%2."/>
      <w:lvlJc w:val="left"/>
      <w:pPr>
        <w:ind w:left="1031" w:hanging="360"/>
      </w:pPr>
      <w:rPr>
        <w:rFonts w:eastAsia="Times New Roman" w:hint="default"/>
        <w:sz w:val="20"/>
      </w:rPr>
    </w:lvl>
    <w:lvl w:ilvl="2">
      <w:start w:val="1"/>
      <w:numFmt w:val="decimal"/>
      <w:lvlText w:val="%1.%2.%3."/>
      <w:lvlJc w:val="left"/>
      <w:pPr>
        <w:ind w:left="2062" w:hanging="720"/>
      </w:pPr>
      <w:rPr>
        <w:rFonts w:eastAsia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2733" w:hanging="72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3764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4435" w:hanging="108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5106" w:hanging="108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137" w:hanging="144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6808" w:hanging="1440"/>
      </w:pPr>
      <w:rPr>
        <w:rFonts w:eastAsia="Times New Roman" w:hint="default"/>
        <w:sz w:val="20"/>
      </w:rPr>
    </w:lvl>
  </w:abstractNum>
  <w:abstractNum w:abstractNumId="19">
    <w:nsid w:val="35B175E3"/>
    <w:multiLevelType w:val="multilevel"/>
    <w:tmpl w:val="2DE28F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4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5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32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6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30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1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88" w:hanging="1800"/>
      </w:pPr>
      <w:rPr>
        <w:rFonts w:hint="default"/>
        <w:b w:val="0"/>
      </w:rPr>
    </w:lvl>
  </w:abstractNum>
  <w:abstractNum w:abstractNumId="20">
    <w:nsid w:val="38EF61EC"/>
    <w:multiLevelType w:val="multilevel"/>
    <w:tmpl w:val="6854C3F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isLgl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1">
    <w:nsid w:val="39232B6B"/>
    <w:multiLevelType w:val="multilevel"/>
    <w:tmpl w:val="DF820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."/>
      <w:lvlJc w:val="left"/>
      <w:pPr>
        <w:ind w:left="815" w:hanging="36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63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085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90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3355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81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4625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5080" w:hanging="1440"/>
      </w:pPr>
      <w:rPr>
        <w:rFonts w:hint="default"/>
        <w:b/>
        <w:color w:val="FF0000"/>
      </w:rPr>
    </w:lvl>
  </w:abstractNum>
  <w:abstractNum w:abstractNumId="22">
    <w:nsid w:val="39535F85"/>
    <w:multiLevelType w:val="hybridMultilevel"/>
    <w:tmpl w:val="CE481A7E"/>
    <w:lvl w:ilvl="0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3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3A623C"/>
    <w:multiLevelType w:val="hybridMultilevel"/>
    <w:tmpl w:val="802EF69E"/>
    <w:lvl w:ilvl="0" w:tplc="E1F4C8E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D112F1"/>
    <w:multiLevelType w:val="hybridMultilevel"/>
    <w:tmpl w:val="A3CC4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5269D9"/>
    <w:multiLevelType w:val="hybridMultilevel"/>
    <w:tmpl w:val="E88A8208"/>
    <w:lvl w:ilvl="0" w:tplc="041F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60" w:hanging="360"/>
      </w:pPr>
    </w:lvl>
    <w:lvl w:ilvl="2" w:tplc="041F001B" w:tentative="1">
      <w:start w:val="1"/>
      <w:numFmt w:val="lowerRoman"/>
      <w:lvlText w:val="%3."/>
      <w:lvlJc w:val="right"/>
      <w:pPr>
        <w:ind w:left="2480" w:hanging="180"/>
      </w:pPr>
    </w:lvl>
    <w:lvl w:ilvl="3" w:tplc="041F000F" w:tentative="1">
      <w:start w:val="1"/>
      <w:numFmt w:val="decimal"/>
      <w:lvlText w:val="%4."/>
      <w:lvlJc w:val="left"/>
      <w:pPr>
        <w:ind w:left="3200" w:hanging="360"/>
      </w:pPr>
    </w:lvl>
    <w:lvl w:ilvl="4" w:tplc="041F0019" w:tentative="1">
      <w:start w:val="1"/>
      <w:numFmt w:val="lowerLetter"/>
      <w:lvlText w:val="%5."/>
      <w:lvlJc w:val="left"/>
      <w:pPr>
        <w:ind w:left="3920" w:hanging="360"/>
      </w:pPr>
    </w:lvl>
    <w:lvl w:ilvl="5" w:tplc="041F001B" w:tentative="1">
      <w:start w:val="1"/>
      <w:numFmt w:val="lowerRoman"/>
      <w:lvlText w:val="%6."/>
      <w:lvlJc w:val="right"/>
      <w:pPr>
        <w:ind w:left="4640" w:hanging="180"/>
      </w:pPr>
    </w:lvl>
    <w:lvl w:ilvl="6" w:tplc="041F000F" w:tentative="1">
      <w:start w:val="1"/>
      <w:numFmt w:val="decimal"/>
      <w:lvlText w:val="%7."/>
      <w:lvlJc w:val="left"/>
      <w:pPr>
        <w:ind w:left="5360" w:hanging="360"/>
      </w:pPr>
    </w:lvl>
    <w:lvl w:ilvl="7" w:tplc="041F0019" w:tentative="1">
      <w:start w:val="1"/>
      <w:numFmt w:val="lowerLetter"/>
      <w:lvlText w:val="%8."/>
      <w:lvlJc w:val="left"/>
      <w:pPr>
        <w:ind w:left="6080" w:hanging="360"/>
      </w:pPr>
    </w:lvl>
    <w:lvl w:ilvl="8" w:tplc="041F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>
    <w:nsid w:val="48AB7EBC"/>
    <w:multiLevelType w:val="hybridMultilevel"/>
    <w:tmpl w:val="6462652A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77494"/>
    <w:multiLevelType w:val="hybridMultilevel"/>
    <w:tmpl w:val="FB3E0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550FD"/>
    <w:multiLevelType w:val="hybridMultilevel"/>
    <w:tmpl w:val="FEF0EC20"/>
    <w:lvl w:ilvl="0" w:tplc="45CAD6D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236CC5"/>
    <w:multiLevelType w:val="hybridMultilevel"/>
    <w:tmpl w:val="19C05C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CA2E05"/>
    <w:multiLevelType w:val="hybridMultilevel"/>
    <w:tmpl w:val="A1360CC2"/>
    <w:lvl w:ilvl="0" w:tplc="45CAD6D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0749AB"/>
    <w:multiLevelType w:val="hybridMultilevel"/>
    <w:tmpl w:val="E8EC53B6"/>
    <w:lvl w:ilvl="0" w:tplc="DC6EEC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941FD"/>
    <w:multiLevelType w:val="hybridMultilevel"/>
    <w:tmpl w:val="A09E452C"/>
    <w:lvl w:ilvl="0" w:tplc="D1A681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C214E4"/>
    <w:multiLevelType w:val="hybridMultilevel"/>
    <w:tmpl w:val="468246F4"/>
    <w:lvl w:ilvl="0" w:tplc="041F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6">
    <w:nsid w:val="621633B1"/>
    <w:multiLevelType w:val="hybridMultilevel"/>
    <w:tmpl w:val="C29ED12E"/>
    <w:lvl w:ilvl="0" w:tplc="505AF2E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3E0CE6"/>
    <w:multiLevelType w:val="multilevel"/>
    <w:tmpl w:val="2A6271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AD54370"/>
    <w:multiLevelType w:val="hybridMultilevel"/>
    <w:tmpl w:val="D58870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68760B"/>
    <w:multiLevelType w:val="hybridMultilevel"/>
    <w:tmpl w:val="C8F885C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A2387E"/>
    <w:multiLevelType w:val="hybridMultilevel"/>
    <w:tmpl w:val="4C861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B4E15"/>
    <w:multiLevelType w:val="hybridMultilevel"/>
    <w:tmpl w:val="B88A102E"/>
    <w:lvl w:ilvl="0" w:tplc="E1F4C8E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1"/>
  </w:num>
  <w:num w:numId="3">
    <w:abstractNumId w:val="23"/>
  </w:num>
  <w:num w:numId="4">
    <w:abstractNumId w:val="2"/>
  </w:num>
  <w:num w:numId="5">
    <w:abstractNumId w:val="34"/>
  </w:num>
  <w:num w:numId="6">
    <w:abstractNumId w:val="27"/>
  </w:num>
  <w:num w:numId="7">
    <w:abstractNumId w:val="21"/>
  </w:num>
  <w:num w:numId="8">
    <w:abstractNumId w:val="29"/>
  </w:num>
  <w:num w:numId="9">
    <w:abstractNumId w:val="35"/>
  </w:num>
  <w:num w:numId="10">
    <w:abstractNumId w:val="36"/>
  </w:num>
  <w:num w:numId="11">
    <w:abstractNumId w:val="4"/>
  </w:num>
  <w:num w:numId="12">
    <w:abstractNumId w:val="14"/>
  </w:num>
  <w:num w:numId="13">
    <w:abstractNumId w:val="3"/>
  </w:num>
  <w:num w:numId="14">
    <w:abstractNumId w:val="39"/>
  </w:num>
  <w:num w:numId="15">
    <w:abstractNumId w:val="7"/>
  </w:num>
  <w:num w:numId="16">
    <w:abstractNumId w:val="0"/>
  </w:num>
  <w:num w:numId="17">
    <w:abstractNumId w:val="12"/>
  </w:num>
  <w:num w:numId="18">
    <w:abstractNumId w:val="42"/>
  </w:num>
  <w:num w:numId="19">
    <w:abstractNumId w:val="26"/>
  </w:num>
  <w:num w:numId="20">
    <w:abstractNumId w:val="37"/>
  </w:num>
  <w:num w:numId="21">
    <w:abstractNumId w:val="20"/>
  </w:num>
  <w:num w:numId="22">
    <w:abstractNumId w:val="1"/>
  </w:num>
  <w:num w:numId="23">
    <w:abstractNumId w:val="6"/>
  </w:num>
  <w:num w:numId="24">
    <w:abstractNumId w:val="10"/>
  </w:num>
  <w:num w:numId="25">
    <w:abstractNumId w:val="32"/>
  </w:num>
  <w:num w:numId="26">
    <w:abstractNumId w:val="30"/>
  </w:num>
  <w:num w:numId="27">
    <w:abstractNumId w:val="24"/>
  </w:num>
  <w:num w:numId="28">
    <w:abstractNumId w:val="38"/>
  </w:num>
  <w:num w:numId="29">
    <w:abstractNumId w:val="31"/>
  </w:num>
  <w:num w:numId="30">
    <w:abstractNumId w:val="13"/>
  </w:num>
  <w:num w:numId="31">
    <w:abstractNumId w:val="19"/>
  </w:num>
  <w:num w:numId="32">
    <w:abstractNumId w:val="15"/>
  </w:num>
  <w:num w:numId="33">
    <w:abstractNumId w:val="16"/>
  </w:num>
  <w:num w:numId="34">
    <w:abstractNumId w:val="11"/>
  </w:num>
  <w:num w:numId="35">
    <w:abstractNumId w:val="17"/>
  </w:num>
  <w:num w:numId="36">
    <w:abstractNumId w:val="5"/>
  </w:num>
  <w:num w:numId="37">
    <w:abstractNumId w:val="22"/>
  </w:num>
  <w:num w:numId="38">
    <w:abstractNumId w:val="28"/>
  </w:num>
  <w:num w:numId="39">
    <w:abstractNumId w:val="18"/>
  </w:num>
  <w:num w:numId="40">
    <w:abstractNumId w:val="8"/>
  </w:num>
  <w:num w:numId="41">
    <w:abstractNumId w:val="25"/>
  </w:num>
  <w:num w:numId="42">
    <w:abstractNumId w:val="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5A3"/>
    <w:rsid w:val="00002B70"/>
    <w:rsid w:val="00004177"/>
    <w:rsid w:val="000104F9"/>
    <w:rsid w:val="0001168C"/>
    <w:rsid w:val="0001300A"/>
    <w:rsid w:val="00021A32"/>
    <w:rsid w:val="000229ED"/>
    <w:rsid w:val="00025A8B"/>
    <w:rsid w:val="00055BFB"/>
    <w:rsid w:val="00057813"/>
    <w:rsid w:val="00057E0B"/>
    <w:rsid w:val="000641E1"/>
    <w:rsid w:val="00064CA8"/>
    <w:rsid w:val="00086A65"/>
    <w:rsid w:val="00092B32"/>
    <w:rsid w:val="000A3DEF"/>
    <w:rsid w:val="000A50A9"/>
    <w:rsid w:val="000B55E3"/>
    <w:rsid w:val="000C71F4"/>
    <w:rsid w:val="000D0740"/>
    <w:rsid w:val="000D6C3C"/>
    <w:rsid w:val="000F11F2"/>
    <w:rsid w:val="00103AEF"/>
    <w:rsid w:val="001110CB"/>
    <w:rsid w:val="00113B33"/>
    <w:rsid w:val="00117C82"/>
    <w:rsid w:val="00121E8C"/>
    <w:rsid w:val="00135A2E"/>
    <w:rsid w:val="0014026D"/>
    <w:rsid w:val="00140444"/>
    <w:rsid w:val="0016172B"/>
    <w:rsid w:val="001716CB"/>
    <w:rsid w:val="00190BD7"/>
    <w:rsid w:val="0019749C"/>
    <w:rsid w:val="001A3A6C"/>
    <w:rsid w:val="001B6715"/>
    <w:rsid w:val="001C18E3"/>
    <w:rsid w:val="001C2219"/>
    <w:rsid w:val="001E10DA"/>
    <w:rsid w:val="001E168D"/>
    <w:rsid w:val="001E494E"/>
    <w:rsid w:val="001E70F6"/>
    <w:rsid w:val="001F54E8"/>
    <w:rsid w:val="002038EE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56DB"/>
    <w:rsid w:val="00281A14"/>
    <w:rsid w:val="00283D68"/>
    <w:rsid w:val="00286DEE"/>
    <w:rsid w:val="002947E3"/>
    <w:rsid w:val="002A0590"/>
    <w:rsid w:val="002C1766"/>
    <w:rsid w:val="002C40BB"/>
    <w:rsid w:val="002C6B22"/>
    <w:rsid w:val="002C70AB"/>
    <w:rsid w:val="002D0DB8"/>
    <w:rsid w:val="002E5495"/>
    <w:rsid w:val="003029AC"/>
    <w:rsid w:val="00305978"/>
    <w:rsid w:val="0031264A"/>
    <w:rsid w:val="00315021"/>
    <w:rsid w:val="00315E0D"/>
    <w:rsid w:val="00321D6E"/>
    <w:rsid w:val="0034196B"/>
    <w:rsid w:val="00360792"/>
    <w:rsid w:val="003611A4"/>
    <w:rsid w:val="003738F5"/>
    <w:rsid w:val="003763E0"/>
    <w:rsid w:val="0038177F"/>
    <w:rsid w:val="003B457C"/>
    <w:rsid w:val="003C3AA4"/>
    <w:rsid w:val="003C6F9D"/>
    <w:rsid w:val="003D010A"/>
    <w:rsid w:val="003D1A3A"/>
    <w:rsid w:val="003E09E5"/>
    <w:rsid w:val="004012AB"/>
    <w:rsid w:val="004016A9"/>
    <w:rsid w:val="004040C4"/>
    <w:rsid w:val="004076C8"/>
    <w:rsid w:val="00412E5E"/>
    <w:rsid w:val="0041579E"/>
    <w:rsid w:val="004160D9"/>
    <w:rsid w:val="00434633"/>
    <w:rsid w:val="004500C2"/>
    <w:rsid w:val="00451213"/>
    <w:rsid w:val="00454644"/>
    <w:rsid w:val="004576E7"/>
    <w:rsid w:val="00464DEA"/>
    <w:rsid w:val="00467C68"/>
    <w:rsid w:val="004837AA"/>
    <w:rsid w:val="004B0127"/>
    <w:rsid w:val="004B10F3"/>
    <w:rsid w:val="004C7BFF"/>
    <w:rsid w:val="004D08F7"/>
    <w:rsid w:val="004D3942"/>
    <w:rsid w:val="004D3B3E"/>
    <w:rsid w:val="004E4103"/>
    <w:rsid w:val="004E5A7C"/>
    <w:rsid w:val="004E6AA8"/>
    <w:rsid w:val="004F7859"/>
    <w:rsid w:val="00500CE8"/>
    <w:rsid w:val="005027DA"/>
    <w:rsid w:val="005159DA"/>
    <w:rsid w:val="005169E6"/>
    <w:rsid w:val="00545CEA"/>
    <w:rsid w:val="00547CF5"/>
    <w:rsid w:val="00550BCC"/>
    <w:rsid w:val="005519CC"/>
    <w:rsid w:val="005603F2"/>
    <w:rsid w:val="00561C61"/>
    <w:rsid w:val="00565C40"/>
    <w:rsid w:val="00566823"/>
    <w:rsid w:val="00575B3C"/>
    <w:rsid w:val="00584531"/>
    <w:rsid w:val="0059575F"/>
    <w:rsid w:val="005A2CA0"/>
    <w:rsid w:val="005A7F20"/>
    <w:rsid w:val="005B06D6"/>
    <w:rsid w:val="005C1F82"/>
    <w:rsid w:val="005C57E0"/>
    <w:rsid w:val="005C7120"/>
    <w:rsid w:val="005D7A51"/>
    <w:rsid w:val="005E40AF"/>
    <w:rsid w:val="005F13A0"/>
    <w:rsid w:val="005F2D71"/>
    <w:rsid w:val="00604748"/>
    <w:rsid w:val="00606270"/>
    <w:rsid w:val="00606ED8"/>
    <w:rsid w:val="00611FF0"/>
    <w:rsid w:val="00612E38"/>
    <w:rsid w:val="006212FA"/>
    <w:rsid w:val="0062260D"/>
    <w:rsid w:val="0063385D"/>
    <w:rsid w:val="00664B2D"/>
    <w:rsid w:val="006703C9"/>
    <w:rsid w:val="00670C9D"/>
    <w:rsid w:val="00672869"/>
    <w:rsid w:val="0067517F"/>
    <w:rsid w:val="0068155A"/>
    <w:rsid w:val="006854FB"/>
    <w:rsid w:val="00686AEA"/>
    <w:rsid w:val="006B0DDF"/>
    <w:rsid w:val="006B286A"/>
    <w:rsid w:val="006C043E"/>
    <w:rsid w:val="006C05BF"/>
    <w:rsid w:val="006C0DE5"/>
    <w:rsid w:val="006C6469"/>
    <w:rsid w:val="006D035B"/>
    <w:rsid w:val="006D4D13"/>
    <w:rsid w:val="006D5B68"/>
    <w:rsid w:val="006E26AB"/>
    <w:rsid w:val="006F1734"/>
    <w:rsid w:val="006F34BF"/>
    <w:rsid w:val="006F6A0A"/>
    <w:rsid w:val="0070177B"/>
    <w:rsid w:val="00703636"/>
    <w:rsid w:val="0070765F"/>
    <w:rsid w:val="00722E27"/>
    <w:rsid w:val="007329A8"/>
    <w:rsid w:val="00736333"/>
    <w:rsid w:val="00737BF8"/>
    <w:rsid w:val="007423BD"/>
    <w:rsid w:val="007572A8"/>
    <w:rsid w:val="007658E2"/>
    <w:rsid w:val="00773A60"/>
    <w:rsid w:val="007751CE"/>
    <w:rsid w:val="007774EF"/>
    <w:rsid w:val="007900B6"/>
    <w:rsid w:val="007922AD"/>
    <w:rsid w:val="007B5C0D"/>
    <w:rsid w:val="007B6AA5"/>
    <w:rsid w:val="007C04DF"/>
    <w:rsid w:val="007D1F9F"/>
    <w:rsid w:val="007D4805"/>
    <w:rsid w:val="007D5177"/>
    <w:rsid w:val="007D63F0"/>
    <w:rsid w:val="007E58AC"/>
    <w:rsid w:val="007F4227"/>
    <w:rsid w:val="007F692E"/>
    <w:rsid w:val="007F7DA6"/>
    <w:rsid w:val="0080514B"/>
    <w:rsid w:val="00811724"/>
    <w:rsid w:val="00822D43"/>
    <w:rsid w:val="0082538F"/>
    <w:rsid w:val="008260DE"/>
    <w:rsid w:val="0083245A"/>
    <w:rsid w:val="008376C3"/>
    <w:rsid w:val="0084563F"/>
    <w:rsid w:val="00850390"/>
    <w:rsid w:val="00850BCA"/>
    <w:rsid w:val="00853EE1"/>
    <w:rsid w:val="00875433"/>
    <w:rsid w:val="0088041C"/>
    <w:rsid w:val="00885E52"/>
    <w:rsid w:val="00896687"/>
    <w:rsid w:val="008A09F6"/>
    <w:rsid w:val="008A5EBE"/>
    <w:rsid w:val="008B0E5A"/>
    <w:rsid w:val="008B43CD"/>
    <w:rsid w:val="008C4A77"/>
    <w:rsid w:val="008D1F70"/>
    <w:rsid w:val="008D2C76"/>
    <w:rsid w:val="008E7991"/>
    <w:rsid w:val="008E7DB2"/>
    <w:rsid w:val="008F4F5E"/>
    <w:rsid w:val="009044AD"/>
    <w:rsid w:val="00905213"/>
    <w:rsid w:val="00905D53"/>
    <w:rsid w:val="00917988"/>
    <w:rsid w:val="00926B21"/>
    <w:rsid w:val="0094211C"/>
    <w:rsid w:val="009428B6"/>
    <w:rsid w:val="00943B29"/>
    <w:rsid w:val="00946C90"/>
    <w:rsid w:val="00963AD9"/>
    <w:rsid w:val="009750F0"/>
    <w:rsid w:val="00975997"/>
    <w:rsid w:val="009806D8"/>
    <w:rsid w:val="00981C6B"/>
    <w:rsid w:val="00983D6F"/>
    <w:rsid w:val="009850B9"/>
    <w:rsid w:val="009854B6"/>
    <w:rsid w:val="00992494"/>
    <w:rsid w:val="00994634"/>
    <w:rsid w:val="00995674"/>
    <w:rsid w:val="009C4D45"/>
    <w:rsid w:val="009C564E"/>
    <w:rsid w:val="009C7C1E"/>
    <w:rsid w:val="009D1B3A"/>
    <w:rsid w:val="009E3E8F"/>
    <w:rsid w:val="009F0659"/>
    <w:rsid w:val="009F545D"/>
    <w:rsid w:val="00A04A12"/>
    <w:rsid w:val="00A04EDC"/>
    <w:rsid w:val="00A06FD9"/>
    <w:rsid w:val="00A21E82"/>
    <w:rsid w:val="00A2214A"/>
    <w:rsid w:val="00A31DAE"/>
    <w:rsid w:val="00A35FAE"/>
    <w:rsid w:val="00A36921"/>
    <w:rsid w:val="00A44DD1"/>
    <w:rsid w:val="00A459D4"/>
    <w:rsid w:val="00A470A1"/>
    <w:rsid w:val="00A64AD4"/>
    <w:rsid w:val="00A77745"/>
    <w:rsid w:val="00AA3862"/>
    <w:rsid w:val="00AA47E8"/>
    <w:rsid w:val="00AB0393"/>
    <w:rsid w:val="00AB0559"/>
    <w:rsid w:val="00AB61B5"/>
    <w:rsid w:val="00AC04CA"/>
    <w:rsid w:val="00AC37AE"/>
    <w:rsid w:val="00AD127A"/>
    <w:rsid w:val="00AD1CC8"/>
    <w:rsid w:val="00AF0E1E"/>
    <w:rsid w:val="00AF4427"/>
    <w:rsid w:val="00AF62AE"/>
    <w:rsid w:val="00B03251"/>
    <w:rsid w:val="00B05CC0"/>
    <w:rsid w:val="00B11EA8"/>
    <w:rsid w:val="00B22DBD"/>
    <w:rsid w:val="00B2493F"/>
    <w:rsid w:val="00B401E0"/>
    <w:rsid w:val="00B4213A"/>
    <w:rsid w:val="00B43FD5"/>
    <w:rsid w:val="00B54F87"/>
    <w:rsid w:val="00B7047B"/>
    <w:rsid w:val="00B73761"/>
    <w:rsid w:val="00B84708"/>
    <w:rsid w:val="00B85607"/>
    <w:rsid w:val="00B93EF7"/>
    <w:rsid w:val="00BA7D37"/>
    <w:rsid w:val="00BC215A"/>
    <w:rsid w:val="00BC2CF2"/>
    <w:rsid w:val="00BD13E7"/>
    <w:rsid w:val="00BD3D4C"/>
    <w:rsid w:val="00BE5AED"/>
    <w:rsid w:val="00C03E96"/>
    <w:rsid w:val="00C14B71"/>
    <w:rsid w:val="00C17CC7"/>
    <w:rsid w:val="00C23677"/>
    <w:rsid w:val="00C24A8D"/>
    <w:rsid w:val="00C440E7"/>
    <w:rsid w:val="00C47DB1"/>
    <w:rsid w:val="00C576D7"/>
    <w:rsid w:val="00C61FD6"/>
    <w:rsid w:val="00C63B2A"/>
    <w:rsid w:val="00C67347"/>
    <w:rsid w:val="00C75302"/>
    <w:rsid w:val="00C87141"/>
    <w:rsid w:val="00C91E68"/>
    <w:rsid w:val="00CA679D"/>
    <w:rsid w:val="00CB2199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42665"/>
    <w:rsid w:val="00D675E1"/>
    <w:rsid w:val="00D72BD7"/>
    <w:rsid w:val="00D779FD"/>
    <w:rsid w:val="00D92EF7"/>
    <w:rsid w:val="00D9467A"/>
    <w:rsid w:val="00DC084E"/>
    <w:rsid w:val="00DC201D"/>
    <w:rsid w:val="00DC31CE"/>
    <w:rsid w:val="00DD2B4D"/>
    <w:rsid w:val="00DD2D2E"/>
    <w:rsid w:val="00DF7235"/>
    <w:rsid w:val="00E15E3C"/>
    <w:rsid w:val="00E174FE"/>
    <w:rsid w:val="00E46022"/>
    <w:rsid w:val="00E714A2"/>
    <w:rsid w:val="00E74A06"/>
    <w:rsid w:val="00E8400A"/>
    <w:rsid w:val="00EA1FF7"/>
    <w:rsid w:val="00EA34C2"/>
    <w:rsid w:val="00EB3E57"/>
    <w:rsid w:val="00EB6627"/>
    <w:rsid w:val="00EC0487"/>
    <w:rsid w:val="00EC2585"/>
    <w:rsid w:val="00ED2A9A"/>
    <w:rsid w:val="00EF10C1"/>
    <w:rsid w:val="00EF223C"/>
    <w:rsid w:val="00EF5B8D"/>
    <w:rsid w:val="00F025A3"/>
    <w:rsid w:val="00F04AB6"/>
    <w:rsid w:val="00F20F34"/>
    <w:rsid w:val="00F219AC"/>
    <w:rsid w:val="00F2423B"/>
    <w:rsid w:val="00F26478"/>
    <w:rsid w:val="00F27682"/>
    <w:rsid w:val="00F42A53"/>
    <w:rsid w:val="00F4530C"/>
    <w:rsid w:val="00F603D7"/>
    <w:rsid w:val="00F62A57"/>
    <w:rsid w:val="00F64E43"/>
    <w:rsid w:val="00F7442B"/>
    <w:rsid w:val="00F77DF6"/>
    <w:rsid w:val="00F947B9"/>
    <w:rsid w:val="00FB29B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  <w:style w:type="paragraph" w:styleId="BalonMetni">
    <w:name w:val="Balloon Text"/>
    <w:basedOn w:val="Normal"/>
    <w:link w:val="BalonMetniChar"/>
    <w:uiPriority w:val="99"/>
    <w:semiHidden/>
    <w:unhideWhenUsed/>
    <w:rsid w:val="00BC2C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C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FD367-2A22-47C4-B65D-418BDC5B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2622</Words>
  <Characters>14951</Characters>
  <Application>Microsoft Office Word</Application>
  <DocSecurity>0</DocSecurity>
  <Lines>124</Lines>
  <Paragraphs>35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user</cp:lastModifiedBy>
  <cp:revision>23</cp:revision>
  <cp:lastPrinted>2022-09-19T07:11:00Z</cp:lastPrinted>
  <dcterms:created xsi:type="dcterms:W3CDTF">2022-09-19T07:12:00Z</dcterms:created>
  <dcterms:modified xsi:type="dcterms:W3CDTF">2023-09-08T07:05:00Z</dcterms:modified>
</cp:coreProperties>
</file>